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65" w:rsidRPr="00D76E74" w:rsidRDefault="00533765" w:rsidP="00533765">
      <w:pPr>
        <w:tabs>
          <w:tab w:val="left" w:pos="1900"/>
        </w:tabs>
        <w:jc w:val="center"/>
        <w:rPr>
          <w:rFonts w:ascii="Times New Roman" w:hAnsi="Times New Roman" w:cs="Times New Roman"/>
          <w:sz w:val="28"/>
          <w:szCs w:val="28"/>
        </w:rPr>
      </w:pPr>
      <w:r w:rsidRPr="00D76E74">
        <w:rPr>
          <w:rFonts w:ascii="Times New Roman" w:hAnsi="Times New Roman" w:cs="Times New Roman"/>
          <w:sz w:val="28"/>
          <w:szCs w:val="28"/>
        </w:rPr>
        <w:t>Запрос о предоставлении ценовой информации</w:t>
      </w:r>
    </w:p>
    <w:p w:rsidR="00533765" w:rsidRPr="00D76E74" w:rsidRDefault="003D7C3D" w:rsidP="00533765">
      <w:pPr>
        <w:tabs>
          <w:tab w:val="left" w:pos="1900"/>
        </w:tabs>
        <w:jc w:val="center"/>
        <w:rPr>
          <w:rFonts w:ascii="Times New Roman" w:hAnsi="Times New Roman" w:cs="Times New Roman"/>
          <w:sz w:val="28"/>
          <w:szCs w:val="28"/>
        </w:rPr>
      </w:pPr>
      <w:r>
        <w:rPr>
          <w:rFonts w:ascii="Times New Roman" w:hAnsi="Times New Roman" w:cs="Times New Roman"/>
          <w:sz w:val="28"/>
          <w:szCs w:val="28"/>
        </w:rPr>
        <w:t>№</w:t>
      </w:r>
      <w:r w:rsidR="00735A57">
        <w:rPr>
          <w:rFonts w:ascii="Times New Roman" w:hAnsi="Times New Roman" w:cs="Times New Roman"/>
          <w:sz w:val="28"/>
          <w:szCs w:val="28"/>
        </w:rPr>
        <w:t xml:space="preserve"> </w:t>
      </w:r>
      <w:r w:rsidR="006A77A6">
        <w:rPr>
          <w:rFonts w:ascii="Times New Roman" w:hAnsi="Times New Roman" w:cs="Times New Roman"/>
          <w:sz w:val="28"/>
          <w:szCs w:val="28"/>
        </w:rPr>
        <w:t>2</w:t>
      </w:r>
      <w:r w:rsidR="00735A57">
        <w:rPr>
          <w:rFonts w:ascii="Times New Roman" w:hAnsi="Times New Roman" w:cs="Times New Roman"/>
          <w:sz w:val="28"/>
          <w:szCs w:val="28"/>
        </w:rPr>
        <w:t xml:space="preserve"> от</w:t>
      </w:r>
      <w:r w:rsidR="00F96396">
        <w:rPr>
          <w:rFonts w:ascii="Times New Roman" w:hAnsi="Times New Roman" w:cs="Times New Roman"/>
          <w:sz w:val="28"/>
          <w:szCs w:val="28"/>
        </w:rPr>
        <w:t xml:space="preserve"> 21.01.2020г.</w:t>
      </w:r>
    </w:p>
    <w:p w:rsidR="00533765" w:rsidRPr="00D76E74" w:rsidRDefault="00533765" w:rsidP="00533765">
      <w:pPr>
        <w:tabs>
          <w:tab w:val="left" w:pos="1900"/>
        </w:tabs>
        <w:ind w:left="-360"/>
        <w:jc w:val="both"/>
        <w:rPr>
          <w:rFonts w:ascii="Times New Roman" w:hAnsi="Times New Roman" w:cs="Times New Roman"/>
          <w:sz w:val="28"/>
          <w:szCs w:val="28"/>
        </w:rPr>
      </w:pPr>
      <w:proofErr w:type="gramStart"/>
      <w:r w:rsidRPr="00D76E74">
        <w:rPr>
          <w:rFonts w:ascii="Times New Roman" w:hAnsi="Times New Roman" w:cs="Times New Roman"/>
          <w:sz w:val="28"/>
          <w:szCs w:val="28"/>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w:t>
      </w:r>
      <w:r w:rsidR="00A53082">
        <w:rPr>
          <w:rFonts w:ascii="Times New Roman" w:hAnsi="Times New Roman" w:cs="Times New Roman"/>
          <w:sz w:val="28"/>
          <w:szCs w:val="28"/>
        </w:rPr>
        <w:t xml:space="preserve">ра (услуги) Государственное дошкольное </w:t>
      </w:r>
      <w:r w:rsidRPr="00D76E74">
        <w:rPr>
          <w:rFonts w:ascii="Times New Roman" w:hAnsi="Times New Roman" w:cs="Times New Roman"/>
          <w:sz w:val="28"/>
          <w:szCs w:val="28"/>
        </w:rPr>
        <w:t>образовательное учреждение Луга</w:t>
      </w:r>
      <w:r w:rsidR="00A53082">
        <w:rPr>
          <w:rFonts w:ascii="Times New Roman" w:hAnsi="Times New Roman" w:cs="Times New Roman"/>
          <w:sz w:val="28"/>
          <w:szCs w:val="28"/>
        </w:rPr>
        <w:t>нской Народной Республики «</w:t>
      </w:r>
      <w:proofErr w:type="spellStart"/>
      <w:r w:rsidR="00A53082">
        <w:rPr>
          <w:rFonts w:ascii="Times New Roman" w:hAnsi="Times New Roman" w:cs="Times New Roman"/>
          <w:sz w:val="28"/>
          <w:szCs w:val="28"/>
        </w:rPr>
        <w:t>Широкинский</w:t>
      </w:r>
      <w:proofErr w:type="spellEnd"/>
      <w:r w:rsidR="00A53082">
        <w:rPr>
          <w:rFonts w:ascii="Times New Roman" w:hAnsi="Times New Roman" w:cs="Times New Roman"/>
          <w:sz w:val="28"/>
          <w:szCs w:val="28"/>
        </w:rPr>
        <w:t xml:space="preserve"> детский сад №37 «Тополек</w:t>
      </w:r>
      <w:r w:rsidRPr="00D76E74">
        <w:rPr>
          <w:rFonts w:ascii="Times New Roman" w:hAnsi="Times New Roman" w:cs="Times New Roman"/>
          <w:sz w:val="28"/>
          <w:szCs w:val="28"/>
        </w:rPr>
        <w:t>» проводит мониторинг коммерческих предложений на:</w:t>
      </w:r>
      <w:proofErr w:type="gramEnd"/>
    </w:p>
    <w:tbl>
      <w:tblPr>
        <w:tblStyle w:val="a3"/>
        <w:tblW w:w="10065" w:type="dxa"/>
        <w:tblInd w:w="-34" w:type="dxa"/>
        <w:tblLayout w:type="fixed"/>
        <w:tblLook w:val="04A0"/>
      </w:tblPr>
      <w:tblGrid>
        <w:gridCol w:w="709"/>
        <w:gridCol w:w="2977"/>
        <w:gridCol w:w="1134"/>
        <w:gridCol w:w="1276"/>
        <w:gridCol w:w="1559"/>
        <w:gridCol w:w="1418"/>
        <w:gridCol w:w="992"/>
      </w:tblGrid>
      <w:tr w:rsidR="00F356C4" w:rsidTr="00443A8E">
        <w:tc>
          <w:tcPr>
            <w:tcW w:w="709"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 xml:space="preserve">№ </w:t>
            </w:r>
            <w:proofErr w:type="spellStart"/>
            <w:proofErr w:type="gramStart"/>
            <w:r w:rsidRPr="00D76E74">
              <w:rPr>
                <w:rFonts w:ascii="Times New Roman" w:hAnsi="Times New Roman" w:cs="Times New Roman"/>
                <w:sz w:val="28"/>
                <w:szCs w:val="28"/>
              </w:rPr>
              <w:t>п</w:t>
            </w:r>
            <w:proofErr w:type="spellEnd"/>
            <w:proofErr w:type="gramEnd"/>
            <w:r w:rsidRPr="00D76E74">
              <w:rPr>
                <w:rFonts w:ascii="Times New Roman" w:hAnsi="Times New Roman" w:cs="Times New Roman"/>
                <w:sz w:val="28"/>
                <w:szCs w:val="28"/>
                <w:lang w:val="en-US"/>
              </w:rPr>
              <w:t>/</w:t>
            </w:r>
            <w:proofErr w:type="spellStart"/>
            <w:r w:rsidRPr="00D76E74">
              <w:rPr>
                <w:rFonts w:ascii="Times New Roman" w:hAnsi="Times New Roman" w:cs="Times New Roman"/>
                <w:sz w:val="28"/>
                <w:szCs w:val="28"/>
              </w:rPr>
              <w:t>п</w:t>
            </w:r>
            <w:proofErr w:type="spellEnd"/>
          </w:p>
        </w:tc>
        <w:tc>
          <w:tcPr>
            <w:tcW w:w="2977"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Наименование</w:t>
            </w:r>
          </w:p>
        </w:tc>
        <w:tc>
          <w:tcPr>
            <w:tcW w:w="1134" w:type="dxa"/>
          </w:tcPr>
          <w:p w:rsidR="00F356C4" w:rsidRDefault="00F356C4" w:rsidP="00533765">
            <w:pPr>
              <w:tabs>
                <w:tab w:val="left" w:pos="2920"/>
              </w:tabs>
              <w:jc w:val="both"/>
              <w:rPr>
                <w:rFonts w:ascii="Times New Roman" w:hAnsi="Times New Roman" w:cs="Times New Roman"/>
                <w:sz w:val="28"/>
                <w:szCs w:val="28"/>
              </w:rPr>
            </w:pPr>
            <w:proofErr w:type="spellStart"/>
            <w:r w:rsidRPr="00D76E74">
              <w:rPr>
                <w:rFonts w:ascii="Times New Roman" w:hAnsi="Times New Roman" w:cs="Times New Roman"/>
                <w:sz w:val="28"/>
                <w:szCs w:val="28"/>
              </w:rPr>
              <w:t>Ед</w:t>
            </w:r>
            <w:proofErr w:type="gramStart"/>
            <w:r w:rsidRPr="00D76E74">
              <w:rPr>
                <w:rFonts w:ascii="Times New Roman" w:hAnsi="Times New Roman" w:cs="Times New Roman"/>
                <w:sz w:val="28"/>
                <w:szCs w:val="28"/>
              </w:rPr>
              <w:t>.и</w:t>
            </w:r>
            <w:proofErr w:type="gramEnd"/>
            <w:r w:rsidRPr="00D76E74">
              <w:rPr>
                <w:rFonts w:ascii="Times New Roman" w:hAnsi="Times New Roman" w:cs="Times New Roman"/>
                <w:sz w:val="28"/>
                <w:szCs w:val="28"/>
              </w:rPr>
              <w:t>зм</w:t>
            </w:r>
            <w:proofErr w:type="spellEnd"/>
          </w:p>
        </w:tc>
        <w:tc>
          <w:tcPr>
            <w:tcW w:w="1276"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Кол-во</w:t>
            </w:r>
          </w:p>
        </w:tc>
        <w:tc>
          <w:tcPr>
            <w:tcW w:w="1559" w:type="dxa"/>
          </w:tcPr>
          <w:p w:rsidR="00F356C4" w:rsidRPr="00D76E74" w:rsidRDefault="00F356C4" w:rsidP="00F356C4">
            <w:pPr>
              <w:tabs>
                <w:tab w:val="left" w:pos="1310"/>
              </w:tabs>
              <w:rPr>
                <w:rFonts w:ascii="Times New Roman" w:hAnsi="Times New Roman" w:cs="Times New Roman"/>
                <w:sz w:val="28"/>
                <w:szCs w:val="28"/>
              </w:rPr>
            </w:pPr>
            <w:r w:rsidRPr="00D76E74">
              <w:rPr>
                <w:rFonts w:ascii="Times New Roman" w:hAnsi="Times New Roman" w:cs="Times New Roman"/>
                <w:sz w:val="28"/>
                <w:szCs w:val="28"/>
              </w:rPr>
              <w:t>Цена</w:t>
            </w:r>
          </w:p>
          <w:p w:rsidR="00F356C4" w:rsidRDefault="00F356C4" w:rsidP="00F356C4">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w:t>
            </w:r>
            <w:proofErr w:type="spellStart"/>
            <w:r w:rsidRPr="00D76E74">
              <w:rPr>
                <w:rFonts w:ascii="Times New Roman" w:hAnsi="Times New Roman" w:cs="Times New Roman"/>
                <w:sz w:val="28"/>
                <w:szCs w:val="28"/>
              </w:rPr>
              <w:t>рос</w:t>
            </w:r>
            <w:proofErr w:type="gramStart"/>
            <w:r w:rsidRPr="00D76E74">
              <w:rPr>
                <w:rFonts w:ascii="Times New Roman" w:hAnsi="Times New Roman" w:cs="Times New Roman"/>
                <w:sz w:val="28"/>
                <w:szCs w:val="28"/>
              </w:rPr>
              <w:t>.р</w:t>
            </w:r>
            <w:proofErr w:type="gramEnd"/>
            <w:r w:rsidRPr="00D76E74">
              <w:rPr>
                <w:rFonts w:ascii="Times New Roman" w:hAnsi="Times New Roman" w:cs="Times New Roman"/>
                <w:sz w:val="28"/>
                <w:szCs w:val="28"/>
              </w:rPr>
              <w:t>уб</w:t>
            </w:r>
            <w:proofErr w:type="spellEnd"/>
            <w:r w:rsidRPr="00D76E74">
              <w:rPr>
                <w:rFonts w:ascii="Times New Roman" w:hAnsi="Times New Roman" w:cs="Times New Roman"/>
                <w:sz w:val="28"/>
                <w:szCs w:val="28"/>
              </w:rPr>
              <w:t>)</w:t>
            </w:r>
          </w:p>
        </w:tc>
        <w:tc>
          <w:tcPr>
            <w:tcW w:w="1418" w:type="dxa"/>
          </w:tcPr>
          <w:p w:rsidR="00F356C4" w:rsidRDefault="00F356C4" w:rsidP="00533765">
            <w:pPr>
              <w:tabs>
                <w:tab w:val="left" w:pos="2920"/>
              </w:tabs>
              <w:jc w:val="both"/>
              <w:rPr>
                <w:rFonts w:ascii="Times New Roman" w:hAnsi="Times New Roman" w:cs="Times New Roman"/>
                <w:sz w:val="28"/>
                <w:szCs w:val="28"/>
              </w:rPr>
            </w:pPr>
            <w:r w:rsidRPr="00D76E74">
              <w:rPr>
                <w:rFonts w:ascii="Times New Roman" w:hAnsi="Times New Roman" w:cs="Times New Roman"/>
                <w:sz w:val="28"/>
                <w:szCs w:val="28"/>
              </w:rPr>
              <w:t>Наличие</w:t>
            </w:r>
          </w:p>
        </w:tc>
        <w:tc>
          <w:tcPr>
            <w:tcW w:w="992" w:type="dxa"/>
          </w:tcPr>
          <w:p w:rsidR="00F356C4" w:rsidRPr="00D76E74" w:rsidRDefault="00F356C4" w:rsidP="00BE5FB6">
            <w:pPr>
              <w:tabs>
                <w:tab w:val="left" w:pos="1310"/>
              </w:tabs>
              <w:rPr>
                <w:rFonts w:ascii="Times New Roman" w:hAnsi="Times New Roman" w:cs="Times New Roman"/>
                <w:sz w:val="28"/>
                <w:szCs w:val="28"/>
              </w:rPr>
            </w:pPr>
            <w:r w:rsidRPr="00D76E74">
              <w:rPr>
                <w:rFonts w:ascii="Times New Roman" w:hAnsi="Times New Roman" w:cs="Times New Roman"/>
                <w:sz w:val="28"/>
                <w:szCs w:val="28"/>
              </w:rPr>
              <w:t>Возможный срок выполнения</w:t>
            </w: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Капуста</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Картофель</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Свекла</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80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Морковь </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Лук</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Горох</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Бананы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Л</w:t>
            </w:r>
            <w:r w:rsidR="00F356C4">
              <w:rPr>
                <w:rFonts w:ascii="Times New Roman" w:hAnsi="Times New Roman" w:cs="Times New Roman"/>
                <w:sz w:val="28"/>
                <w:szCs w:val="28"/>
              </w:rPr>
              <w:t>имоны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Апельсины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Яблоки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80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Яйцо стол. 1 </w:t>
            </w:r>
            <w:proofErr w:type="gramStart"/>
            <w:r>
              <w:rPr>
                <w:rFonts w:ascii="Times New Roman" w:hAnsi="Times New Roman" w:cs="Times New Roman"/>
                <w:sz w:val="28"/>
                <w:szCs w:val="28"/>
              </w:rPr>
              <w:t>с</w:t>
            </w:r>
            <w:proofErr w:type="gramEnd"/>
          </w:p>
        </w:tc>
        <w:tc>
          <w:tcPr>
            <w:tcW w:w="1134"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шт</w:t>
            </w:r>
            <w:r w:rsidR="00F356C4">
              <w:rPr>
                <w:rFonts w:ascii="Times New Roman" w:hAnsi="Times New Roman" w:cs="Times New Roman"/>
                <w:sz w:val="28"/>
                <w:szCs w:val="28"/>
              </w:rPr>
              <w:t>.</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1080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Печень св.</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5E1507" w:rsidP="00235A2A">
            <w:pPr>
              <w:tabs>
                <w:tab w:val="left" w:pos="2920"/>
              </w:tabs>
              <w:rPr>
                <w:rFonts w:ascii="Times New Roman" w:hAnsi="Times New Roman" w:cs="Times New Roman"/>
                <w:sz w:val="28"/>
                <w:szCs w:val="28"/>
              </w:rPr>
            </w:pPr>
            <w:r>
              <w:rPr>
                <w:rFonts w:ascii="Times New Roman" w:hAnsi="Times New Roman" w:cs="Times New Roman"/>
                <w:sz w:val="28"/>
                <w:szCs w:val="28"/>
              </w:rPr>
              <w:t>Пряники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E1507"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w:t>
            </w:r>
            <w:bookmarkStart w:id="0" w:name="_GoBack"/>
            <w:bookmarkEnd w:id="0"/>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Тушка курей или цыплят бройлеров весом  свыше 1,25кг</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Филе куриное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53</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Печень куриная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60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Сосиска  1</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130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Рыба с</w:t>
            </w:r>
            <w:r>
              <w:rPr>
                <w:rFonts w:ascii="Times New Roman" w:hAnsi="Times New Roman" w:cs="Times New Roman"/>
                <w:sz w:val="28"/>
                <w:szCs w:val="28"/>
                <w:lang w:val="en-US"/>
              </w:rPr>
              <w:t>/</w:t>
            </w:r>
            <w:proofErr w:type="gramStart"/>
            <w:r>
              <w:rPr>
                <w:rFonts w:ascii="Times New Roman" w:hAnsi="Times New Roman" w:cs="Times New Roman"/>
                <w:sz w:val="28"/>
                <w:szCs w:val="28"/>
              </w:rPr>
              <w:t>м</w:t>
            </w:r>
            <w:proofErr w:type="gramEnd"/>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57083F"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Сок томатный </w:t>
            </w:r>
          </w:p>
        </w:tc>
        <w:tc>
          <w:tcPr>
            <w:tcW w:w="1134"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т/</w:t>
            </w:r>
            <w:proofErr w:type="spellStart"/>
            <w:proofErr w:type="gramStart"/>
            <w:r>
              <w:rPr>
                <w:rFonts w:ascii="Times New Roman" w:hAnsi="Times New Roman" w:cs="Times New Roman"/>
                <w:sz w:val="28"/>
                <w:szCs w:val="28"/>
              </w:rPr>
              <w:t>п</w:t>
            </w:r>
            <w:proofErr w:type="spellEnd"/>
            <w:proofErr w:type="gramEnd"/>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175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546B9B"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Сок фруктовый 1 л</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т</w:t>
            </w:r>
            <w:r w:rsidRPr="00546B9B">
              <w:rPr>
                <w:rFonts w:ascii="Times New Roman" w:hAnsi="Times New Roman" w:cs="Times New Roman"/>
                <w:sz w:val="28"/>
                <w:szCs w:val="28"/>
              </w:rPr>
              <w:t>/</w:t>
            </w:r>
            <w:proofErr w:type="spellStart"/>
            <w:proofErr w:type="gramStart"/>
            <w:r>
              <w:rPr>
                <w:rFonts w:ascii="Times New Roman" w:hAnsi="Times New Roman" w:cs="Times New Roman"/>
                <w:sz w:val="28"/>
                <w:szCs w:val="28"/>
              </w:rPr>
              <w:t>п</w:t>
            </w:r>
            <w:proofErr w:type="spellEnd"/>
            <w:proofErr w:type="gramEnd"/>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175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proofErr w:type="gramStart"/>
            <w:r>
              <w:rPr>
                <w:rFonts w:ascii="Times New Roman" w:hAnsi="Times New Roman" w:cs="Times New Roman"/>
                <w:sz w:val="28"/>
                <w:szCs w:val="28"/>
              </w:rPr>
              <w:t>Огурцы</w:t>
            </w:r>
            <w:proofErr w:type="gramEnd"/>
            <w:r>
              <w:rPr>
                <w:rFonts w:ascii="Times New Roman" w:hAnsi="Times New Roman" w:cs="Times New Roman"/>
                <w:sz w:val="28"/>
                <w:szCs w:val="28"/>
              </w:rPr>
              <w:t xml:space="preserve"> консервированные 3 л</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54</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Икра кабачковая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32,5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Зеленый горошек консервированный</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22,4</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Паста томатная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Повидло</w:t>
            </w:r>
            <w:r w:rsidR="00235A2A">
              <w:rPr>
                <w:rFonts w:ascii="Times New Roman" w:hAnsi="Times New Roman" w:cs="Times New Roman"/>
                <w:sz w:val="28"/>
                <w:szCs w:val="28"/>
              </w:rPr>
              <w:t xml:space="preserve"> монолит </w:t>
            </w:r>
            <w:r>
              <w:rPr>
                <w:rFonts w:ascii="Times New Roman" w:hAnsi="Times New Roman" w:cs="Times New Roman"/>
                <w:sz w:val="28"/>
                <w:szCs w:val="28"/>
              </w:rPr>
              <w:t xml:space="preserve"> фруктовое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8</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Сухофрукты</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Масло рафинированное</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л</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Молоко цельное 3,2% пастеризованное </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л</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383,38</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Масло сливочное 82,5%</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75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Сыр твердый</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17</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Творог не менее 5% жирности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97</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r>
              <w:rPr>
                <w:rFonts w:ascii="Times New Roman" w:hAnsi="Times New Roman" w:cs="Times New Roman"/>
                <w:sz w:val="28"/>
                <w:szCs w:val="28"/>
              </w:rPr>
              <w:t>Сметана 15-20%жироности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F356C4" w:rsidP="00235A2A">
            <w:pPr>
              <w:tabs>
                <w:tab w:val="left" w:pos="2920"/>
              </w:tabs>
              <w:rPr>
                <w:rFonts w:ascii="Times New Roman" w:hAnsi="Times New Roman" w:cs="Times New Roman"/>
                <w:sz w:val="28"/>
                <w:szCs w:val="28"/>
              </w:rPr>
            </w:pPr>
            <w:proofErr w:type="gramStart"/>
            <w:r>
              <w:rPr>
                <w:rFonts w:ascii="Times New Roman" w:hAnsi="Times New Roman" w:cs="Times New Roman"/>
                <w:sz w:val="28"/>
                <w:szCs w:val="28"/>
              </w:rPr>
              <w:t>Молоко</w:t>
            </w:r>
            <w:proofErr w:type="gramEnd"/>
            <w:r>
              <w:rPr>
                <w:rFonts w:ascii="Times New Roman" w:hAnsi="Times New Roman" w:cs="Times New Roman"/>
                <w:sz w:val="28"/>
                <w:szCs w:val="28"/>
              </w:rPr>
              <w:t xml:space="preserve"> сгущенное 8,2% жирности</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57083F" w:rsidP="00235A2A">
            <w:pPr>
              <w:tabs>
                <w:tab w:val="left" w:pos="2920"/>
              </w:tabs>
              <w:rPr>
                <w:rFonts w:ascii="Times New Roman" w:hAnsi="Times New Roman" w:cs="Times New Roman"/>
                <w:sz w:val="28"/>
                <w:szCs w:val="28"/>
              </w:rPr>
            </w:pPr>
            <w:r>
              <w:rPr>
                <w:rFonts w:ascii="Times New Roman" w:hAnsi="Times New Roman" w:cs="Times New Roman"/>
                <w:sz w:val="28"/>
                <w:szCs w:val="28"/>
              </w:rPr>
              <w:t>Фасоль консервированная</w:t>
            </w:r>
          </w:p>
        </w:tc>
        <w:tc>
          <w:tcPr>
            <w:tcW w:w="1134" w:type="dxa"/>
          </w:tcPr>
          <w:p w:rsidR="00F356C4" w:rsidRDefault="00F356C4"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57083F"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22</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Сахар</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Соль</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Кофейный напиток</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Чай</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Какао</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Дрожжи</w:t>
            </w:r>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4</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P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Мука не ниже 1</w:t>
            </w:r>
            <w:r>
              <w:rPr>
                <w:rFonts w:ascii="Times New Roman" w:hAnsi="Times New Roman" w:cs="Times New Roman"/>
                <w:sz w:val="28"/>
                <w:szCs w:val="28"/>
                <w:lang w:val="en-US"/>
              </w:rPr>
              <w:t>/</w:t>
            </w:r>
            <w:proofErr w:type="gramStart"/>
            <w:r>
              <w:rPr>
                <w:rFonts w:ascii="Times New Roman" w:hAnsi="Times New Roman" w:cs="Times New Roman"/>
                <w:sz w:val="28"/>
                <w:szCs w:val="28"/>
              </w:rPr>
              <w:t>с</w:t>
            </w:r>
            <w:proofErr w:type="gramEnd"/>
          </w:p>
        </w:tc>
        <w:tc>
          <w:tcPr>
            <w:tcW w:w="1134" w:type="dxa"/>
          </w:tcPr>
          <w:p w:rsidR="00F356C4"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F356C4" w:rsidTr="00443A8E">
        <w:tc>
          <w:tcPr>
            <w:tcW w:w="709" w:type="dxa"/>
          </w:tcPr>
          <w:p w:rsidR="00F356C4" w:rsidRPr="00443A8E" w:rsidRDefault="00F356C4"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F356C4"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Хлеб ходовой  0,75</w:t>
            </w:r>
          </w:p>
        </w:tc>
        <w:tc>
          <w:tcPr>
            <w:tcW w:w="1134" w:type="dxa"/>
          </w:tcPr>
          <w:p w:rsidR="00F356C4" w:rsidRDefault="00F9639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F356C4" w:rsidRDefault="00F9639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300</w:t>
            </w:r>
          </w:p>
        </w:tc>
        <w:tc>
          <w:tcPr>
            <w:tcW w:w="1559" w:type="dxa"/>
          </w:tcPr>
          <w:p w:rsidR="00F356C4" w:rsidRDefault="00F356C4" w:rsidP="00533765">
            <w:pPr>
              <w:tabs>
                <w:tab w:val="left" w:pos="2920"/>
              </w:tabs>
              <w:jc w:val="both"/>
              <w:rPr>
                <w:rFonts w:ascii="Times New Roman" w:hAnsi="Times New Roman" w:cs="Times New Roman"/>
                <w:sz w:val="28"/>
                <w:szCs w:val="28"/>
              </w:rPr>
            </w:pPr>
          </w:p>
        </w:tc>
        <w:tc>
          <w:tcPr>
            <w:tcW w:w="1418" w:type="dxa"/>
          </w:tcPr>
          <w:p w:rsidR="00F356C4" w:rsidRDefault="00F356C4" w:rsidP="00533765">
            <w:pPr>
              <w:tabs>
                <w:tab w:val="left" w:pos="2920"/>
              </w:tabs>
              <w:jc w:val="both"/>
              <w:rPr>
                <w:rFonts w:ascii="Times New Roman" w:hAnsi="Times New Roman" w:cs="Times New Roman"/>
                <w:sz w:val="28"/>
                <w:szCs w:val="28"/>
              </w:rPr>
            </w:pPr>
          </w:p>
        </w:tc>
        <w:tc>
          <w:tcPr>
            <w:tcW w:w="992" w:type="dxa"/>
          </w:tcPr>
          <w:p w:rsidR="00F356C4" w:rsidRDefault="00F356C4"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Рис</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гречневая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манная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Пшено</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пшеничная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овсяная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Крупа перловая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Макаронные изделия</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25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r w:rsidR="002E6856" w:rsidTr="00443A8E">
        <w:tc>
          <w:tcPr>
            <w:tcW w:w="709" w:type="dxa"/>
          </w:tcPr>
          <w:p w:rsidR="002E6856" w:rsidRPr="00443A8E" w:rsidRDefault="002E6856" w:rsidP="00443A8E">
            <w:pPr>
              <w:pStyle w:val="a4"/>
              <w:numPr>
                <w:ilvl w:val="0"/>
                <w:numId w:val="4"/>
              </w:numPr>
              <w:tabs>
                <w:tab w:val="left" w:pos="2920"/>
              </w:tabs>
              <w:jc w:val="both"/>
              <w:rPr>
                <w:rFonts w:ascii="Times New Roman" w:hAnsi="Times New Roman" w:cs="Times New Roman"/>
                <w:sz w:val="28"/>
                <w:szCs w:val="28"/>
              </w:rPr>
            </w:pPr>
          </w:p>
        </w:tc>
        <w:tc>
          <w:tcPr>
            <w:tcW w:w="2977" w:type="dxa"/>
          </w:tcPr>
          <w:p w:rsidR="002E6856" w:rsidRDefault="002E6856" w:rsidP="00235A2A">
            <w:pPr>
              <w:tabs>
                <w:tab w:val="left" w:pos="2920"/>
              </w:tabs>
              <w:rPr>
                <w:rFonts w:ascii="Times New Roman" w:hAnsi="Times New Roman" w:cs="Times New Roman"/>
                <w:sz w:val="28"/>
                <w:szCs w:val="28"/>
              </w:rPr>
            </w:pPr>
            <w:r>
              <w:rPr>
                <w:rFonts w:ascii="Times New Roman" w:hAnsi="Times New Roman" w:cs="Times New Roman"/>
                <w:sz w:val="28"/>
                <w:szCs w:val="28"/>
              </w:rPr>
              <w:t xml:space="preserve">Печенье </w:t>
            </w:r>
          </w:p>
        </w:tc>
        <w:tc>
          <w:tcPr>
            <w:tcW w:w="1134" w:type="dxa"/>
          </w:tcPr>
          <w:p w:rsidR="002E6856" w:rsidRDefault="002E6856"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кг</w:t>
            </w:r>
          </w:p>
        </w:tc>
        <w:tc>
          <w:tcPr>
            <w:tcW w:w="1276" w:type="dxa"/>
          </w:tcPr>
          <w:p w:rsidR="002E6856" w:rsidRDefault="001965E2" w:rsidP="00235A2A">
            <w:pPr>
              <w:tabs>
                <w:tab w:val="left" w:pos="2920"/>
              </w:tabs>
              <w:jc w:val="center"/>
              <w:rPr>
                <w:rFonts w:ascii="Times New Roman" w:hAnsi="Times New Roman" w:cs="Times New Roman"/>
                <w:sz w:val="28"/>
                <w:szCs w:val="28"/>
              </w:rPr>
            </w:pPr>
            <w:r>
              <w:rPr>
                <w:rFonts w:ascii="Times New Roman" w:hAnsi="Times New Roman" w:cs="Times New Roman"/>
                <w:sz w:val="28"/>
                <w:szCs w:val="28"/>
              </w:rPr>
              <w:t>15</w:t>
            </w:r>
          </w:p>
        </w:tc>
        <w:tc>
          <w:tcPr>
            <w:tcW w:w="1559" w:type="dxa"/>
          </w:tcPr>
          <w:p w:rsidR="002E6856" w:rsidRDefault="002E6856" w:rsidP="00533765">
            <w:pPr>
              <w:tabs>
                <w:tab w:val="left" w:pos="2920"/>
              </w:tabs>
              <w:jc w:val="both"/>
              <w:rPr>
                <w:rFonts w:ascii="Times New Roman" w:hAnsi="Times New Roman" w:cs="Times New Roman"/>
                <w:sz w:val="28"/>
                <w:szCs w:val="28"/>
              </w:rPr>
            </w:pPr>
          </w:p>
        </w:tc>
        <w:tc>
          <w:tcPr>
            <w:tcW w:w="1418" w:type="dxa"/>
          </w:tcPr>
          <w:p w:rsidR="002E6856" w:rsidRDefault="002E6856" w:rsidP="00533765">
            <w:pPr>
              <w:tabs>
                <w:tab w:val="left" w:pos="2920"/>
              </w:tabs>
              <w:jc w:val="both"/>
              <w:rPr>
                <w:rFonts w:ascii="Times New Roman" w:hAnsi="Times New Roman" w:cs="Times New Roman"/>
                <w:sz w:val="28"/>
                <w:szCs w:val="28"/>
              </w:rPr>
            </w:pPr>
          </w:p>
        </w:tc>
        <w:tc>
          <w:tcPr>
            <w:tcW w:w="992" w:type="dxa"/>
          </w:tcPr>
          <w:p w:rsidR="002E6856" w:rsidRDefault="002E6856" w:rsidP="00533765">
            <w:pPr>
              <w:tabs>
                <w:tab w:val="left" w:pos="2920"/>
              </w:tabs>
              <w:jc w:val="both"/>
              <w:rPr>
                <w:rFonts w:ascii="Times New Roman" w:hAnsi="Times New Roman" w:cs="Times New Roman"/>
                <w:sz w:val="28"/>
                <w:szCs w:val="28"/>
              </w:rPr>
            </w:pPr>
          </w:p>
        </w:tc>
      </w:tr>
    </w:tbl>
    <w:p w:rsidR="00546B9B" w:rsidRDefault="00546B9B" w:rsidP="00533765">
      <w:pPr>
        <w:tabs>
          <w:tab w:val="left" w:pos="2920"/>
        </w:tabs>
        <w:ind w:left="57" w:firstLine="680"/>
        <w:jc w:val="both"/>
        <w:rPr>
          <w:rFonts w:ascii="Times New Roman" w:hAnsi="Times New Roman" w:cs="Times New Roman"/>
          <w:sz w:val="28"/>
          <w:szCs w:val="28"/>
        </w:rPr>
      </w:pPr>
    </w:p>
    <w:p w:rsidR="00533765" w:rsidRPr="00D76E74" w:rsidRDefault="00533765" w:rsidP="00533765">
      <w:pPr>
        <w:tabs>
          <w:tab w:val="left" w:pos="2920"/>
        </w:tabs>
        <w:ind w:left="57" w:firstLine="680"/>
        <w:jc w:val="both"/>
        <w:rPr>
          <w:rFonts w:ascii="Times New Roman" w:hAnsi="Times New Roman" w:cs="Times New Roman"/>
          <w:sz w:val="28"/>
          <w:szCs w:val="28"/>
        </w:rPr>
      </w:pPr>
      <w:r w:rsidRPr="00D76E74">
        <w:rPr>
          <w:rFonts w:ascii="Times New Roman" w:hAnsi="Times New Roman" w:cs="Times New Roman"/>
          <w:sz w:val="28"/>
          <w:szCs w:val="28"/>
        </w:rPr>
        <w:t>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информации не влечет за собой возникновение каких-либо обязательств заказчика.</w:t>
      </w:r>
    </w:p>
    <w:p w:rsidR="00533765" w:rsidRPr="00D76E74" w:rsidRDefault="00533765" w:rsidP="00533765">
      <w:pPr>
        <w:tabs>
          <w:tab w:val="left" w:pos="2920"/>
        </w:tabs>
        <w:rPr>
          <w:rFonts w:ascii="Times New Roman" w:hAnsi="Times New Roman" w:cs="Times New Roman"/>
          <w:sz w:val="28"/>
          <w:szCs w:val="28"/>
        </w:rPr>
      </w:pPr>
    </w:p>
    <w:p w:rsidR="00533765" w:rsidRPr="00D76E74" w:rsidRDefault="00533765" w:rsidP="00533765">
      <w:pPr>
        <w:tabs>
          <w:tab w:val="left" w:pos="2920"/>
        </w:tabs>
        <w:ind w:firstLine="680"/>
        <w:jc w:val="both"/>
        <w:rPr>
          <w:rFonts w:ascii="Times New Roman" w:hAnsi="Times New Roman" w:cs="Times New Roman"/>
          <w:sz w:val="28"/>
          <w:szCs w:val="28"/>
        </w:rPr>
      </w:pPr>
      <w:r w:rsidRPr="00D76E74">
        <w:rPr>
          <w:rFonts w:ascii="Times New Roman" w:hAnsi="Times New Roman" w:cs="Times New Roman"/>
          <w:sz w:val="28"/>
          <w:szCs w:val="28"/>
        </w:rPr>
        <w:lastRenderedPageBreak/>
        <w:t>Ценовую информацию просим предоставить на электронный адре</w:t>
      </w:r>
      <w:r w:rsidR="00A53082">
        <w:rPr>
          <w:rFonts w:ascii="Times New Roman" w:hAnsi="Times New Roman" w:cs="Times New Roman"/>
          <w:sz w:val="28"/>
          <w:szCs w:val="28"/>
        </w:rPr>
        <w:t>с Г</w:t>
      </w:r>
      <w:r w:rsidR="006A0F9B">
        <w:rPr>
          <w:rFonts w:ascii="Times New Roman" w:hAnsi="Times New Roman" w:cs="Times New Roman"/>
          <w:sz w:val="28"/>
          <w:szCs w:val="28"/>
        </w:rPr>
        <w:t xml:space="preserve">ДОУ </w:t>
      </w:r>
      <w:r w:rsidR="00A53082">
        <w:rPr>
          <w:rFonts w:ascii="Times New Roman" w:hAnsi="Times New Roman" w:cs="Times New Roman"/>
          <w:sz w:val="28"/>
          <w:szCs w:val="28"/>
        </w:rPr>
        <w:t xml:space="preserve"> </w:t>
      </w:r>
      <w:proofErr w:type="spellStart"/>
      <w:r w:rsidR="00A53082">
        <w:rPr>
          <w:rFonts w:ascii="Times New Roman" w:hAnsi="Times New Roman" w:cs="Times New Roman"/>
          <w:sz w:val="28"/>
          <w:szCs w:val="28"/>
        </w:rPr>
        <w:t>Широкинский</w:t>
      </w:r>
      <w:proofErr w:type="spellEnd"/>
      <w:r w:rsidR="00A53082">
        <w:rPr>
          <w:rFonts w:ascii="Times New Roman" w:hAnsi="Times New Roman" w:cs="Times New Roman"/>
          <w:sz w:val="28"/>
          <w:szCs w:val="28"/>
        </w:rPr>
        <w:t xml:space="preserve"> </w:t>
      </w:r>
      <w:proofErr w:type="spellStart"/>
      <w:r w:rsidR="00A53082">
        <w:rPr>
          <w:rFonts w:ascii="Times New Roman" w:hAnsi="Times New Roman" w:cs="Times New Roman"/>
          <w:sz w:val="28"/>
          <w:szCs w:val="28"/>
        </w:rPr>
        <w:t>д</w:t>
      </w:r>
      <w:proofErr w:type="spellEnd"/>
      <w:r w:rsidR="00A53082">
        <w:rPr>
          <w:rFonts w:ascii="Times New Roman" w:hAnsi="Times New Roman" w:cs="Times New Roman"/>
          <w:sz w:val="28"/>
          <w:szCs w:val="28"/>
        </w:rPr>
        <w:t>/с №37 «Тополек»</w:t>
      </w:r>
      <w:r w:rsidRPr="00D76E74">
        <w:rPr>
          <w:rFonts w:ascii="Times New Roman" w:hAnsi="Times New Roman" w:cs="Times New Roman"/>
          <w:sz w:val="28"/>
          <w:szCs w:val="28"/>
        </w:rPr>
        <w:t>-</w:t>
      </w:r>
      <w:proofErr w:type="spellStart"/>
      <w:r w:rsidR="00A53082">
        <w:rPr>
          <w:rFonts w:ascii="Times New Roman" w:hAnsi="Times New Roman" w:cs="Times New Roman"/>
          <w:sz w:val="28"/>
          <w:szCs w:val="28"/>
          <w:lang w:val="en-US"/>
        </w:rPr>
        <w:t>topolek</w:t>
      </w:r>
      <w:proofErr w:type="spellEnd"/>
      <w:r w:rsidR="00A53082" w:rsidRPr="00A53082">
        <w:rPr>
          <w:rFonts w:ascii="Times New Roman" w:hAnsi="Times New Roman" w:cs="Times New Roman"/>
          <w:sz w:val="28"/>
          <w:szCs w:val="28"/>
        </w:rPr>
        <w:t>37@</w:t>
      </w:r>
      <w:proofErr w:type="spellStart"/>
      <w:r w:rsidR="00A53082">
        <w:rPr>
          <w:rFonts w:ascii="Times New Roman" w:hAnsi="Times New Roman" w:cs="Times New Roman"/>
          <w:sz w:val="28"/>
          <w:szCs w:val="28"/>
          <w:lang w:val="en-US"/>
        </w:rPr>
        <w:t>yandex</w:t>
      </w:r>
      <w:proofErr w:type="spellEnd"/>
      <w:r w:rsidR="00A53082" w:rsidRPr="00A53082">
        <w:rPr>
          <w:rFonts w:ascii="Times New Roman" w:hAnsi="Times New Roman" w:cs="Times New Roman"/>
          <w:sz w:val="28"/>
          <w:szCs w:val="28"/>
        </w:rPr>
        <w:t>.</w:t>
      </w:r>
      <w:proofErr w:type="spellStart"/>
      <w:r w:rsidR="00A53082">
        <w:rPr>
          <w:rFonts w:ascii="Times New Roman" w:hAnsi="Times New Roman" w:cs="Times New Roman"/>
          <w:sz w:val="28"/>
          <w:szCs w:val="28"/>
          <w:lang w:val="en-US"/>
        </w:rPr>
        <w:t>r</w:t>
      </w:r>
      <w:r w:rsidR="006A0F9B">
        <w:rPr>
          <w:rFonts w:ascii="Times New Roman" w:hAnsi="Times New Roman" w:cs="Times New Roman"/>
          <w:sz w:val="28"/>
          <w:szCs w:val="28"/>
          <w:lang w:val="en-US"/>
        </w:rPr>
        <w:t>u</w:t>
      </w:r>
      <w:proofErr w:type="spellEnd"/>
    </w:p>
    <w:p w:rsidR="00533765" w:rsidRDefault="00533765" w:rsidP="00533765"/>
    <w:p w:rsidR="00533765" w:rsidRPr="00E9519D" w:rsidRDefault="00533765" w:rsidP="00533765">
      <w:pPr>
        <w:rPr>
          <w:rFonts w:ascii="Times New Roman" w:hAnsi="Times New Roman" w:cs="Times New Roman"/>
          <w:sz w:val="28"/>
          <w:szCs w:val="28"/>
        </w:rPr>
      </w:pPr>
    </w:p>
    <w:p w:rsidR="007624D3" w:rsidRDefault="007624D3"/>
    <w:sectPr w:rsidR="007624D3" w:rsidSect="00D76E7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99"/>
    <w:multiLevelType w:val="hybridMultilevel"/>
    <w:tmpl w:val="39526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782D6A"/>
    <w:multiLevelType w:val="multilevel"/>
    <w:tmpl w:val="0FC08C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25E2E23"/>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40860FA"/>
    <w:multiLevelType w:val="multilevel"/>
    <w:tmpl w:val="0419001D"/>
    <w:numStyleLink w:val="1"/>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3765"/>
    <w:rsid w:val="00037CF0"/>
    <w:rsid w:val="00103B67"/>
    <w:rsid w:val="00175046"/>
    <w:rsid w:val="001965E2"/>
    <w:rsid w:val="00235A2A"/>
    <w:rsid w:val="002E6856"/>
    <w:rsid w:val="002F3F91"/>
    <w:rsid w:val="003D7C3D"/>
    <w:rsid w:val="00443A8E"/>
    <w:rsid w:val="00533765"/>
    <w:rsid w:val="00546B9B"/>
    <w:rsid w:val="0057083F"/>
    <w:rsid w:val="005E1507"/>
    <w:rsid w:val="006A0F9B"/>
    <w:rsid w:val="006A77A6"/>
    <w:rsid w:val="00735A57"/>
    <w:rsid w:val="007624D3"/>
    <w:rsid w:val="007658DC"/>
    <w:rsid w:val="007E194A"/>
    <w:rsid w:val="0081579D"/>
    <w:rsid w:val="0085329D"/>
    <w:rsid w:val="00A33D0F"/>
    <w:rsid w:val="00A53082"/>
    <w:rsid w:val="00C91EFD"/>
    <w:rsid w:val="00C92FD6"/>
    <w:rsid w:val="00F356C4"/>
    <w:rsid w:val="00F41F21"/>
    <w:rsid w:val="00F963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2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76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33765"/>
    <w:pPr>
      <w:ind w:left="720"/>
      <w:contextualSpacing/>
    </w:pPr>
    <w:rPr>
      <w:rFonts w:eastAsiaTheme="minorHAnsi"/>
      <w:lang w:eastAsia="en-US"/>
    </w:rPr>
  </w:style>
  <w:style w:type="numbering" w:customStyle="1" w:styleId="1">
    <w:name w:val="Стиль1"/>
    <w:uiPriority w:val="99"/>
    <w:rsid w:val="00443A8E"/>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13</cp:revision>
  <cp:lastPrinted>2020-01-20T09:24:00Z</cp:lastPrinted>
  <dcterms:created xsi:type="dcterms:W3CDTF">2020-01-16T12:36:00Z</dcterms:created>
  <dcterms:modified xsi:type="dcterms:W3CDTF">2020-01-21T13:57:00Z</dcterms:modified>
</cp:coreProperties>
</file>