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D8" w:rsidRDefault="005E26D8" w:rsidP="005E26D8">
      <w:pPr>
        <w:spacing w:after="8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3420" cy="643255"/>
            <wp:effectExtent l="19050" t="0" r="0" b="0"/>
            <wp:docPr id="1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jc w:val="center"/>
        <w:tblInd w:w="108" w:type="dxa"/>
        <w:tblLayout w:type="fixed"/>
        <w:tblLook w:val="00A0"/>
      </w:tblPr>
      <w:tblGrid>
        <w:gridCol w:w="9360"/>
      </w:tblGrid>
      <w:tr w:rsidR="005E26D8" w:rsidTr="005E26D8">
        <w:trPr>
          <w:trHeight w:val="700"/>
          <w:jc w:val="center"/>
        </w:trPr>
        <w:tc>
          <w:tcPr>
            <w:tcW w:w="9360" w:type="dxa"/>
            <w:vAlign w:val="bottom"/>
          </w:tcPr>
          <w:p w:rsidR="005E26D8" w:rsidRDefault="005E2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Администрация города Краснодона и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Краснодонского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района</w:t>
            </w:r>
          </w:p>
          <w:p w:rsidR="005E26D8" w:rsidRDefault="005E2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Луганской Народной Республики</w:t>
            </w:r>
          </w:p>
          <w:p w:rsidR="005E26D8" w:rsidRDefault="005E2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(АГК и КР ЛНР)</w:t>
            </w:r>
          </w:p>
          <w:p w:rsidR="005E26D8" w:rsidRDefault="005E26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5E26D8" w:rsidRDefault="005E2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образования</w:t>
            </w:r>
          </w:p>
          <w:p w:rsidR="005E26D8" w:rsidRDefault="005E2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Администрации города Краснодона 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Краснодонского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района</w:t>
            </w:r>
          </w:p>
          <w:p w:rsidR="005E26D8" w:rsidRDefault="005E2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Луганской Народной Республики</w:t>
            </w:r>
          </w:p>
          <w:p w:rsidR="005E26D8" w:rsidRDefault="005E2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(УО АГК и КР ЛНР)</w:t>
            </w:r>
          </w:p>
          <w:p w:rsidR="005E26D8" w:rsidRDefault="005E2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Красных Шахтёров, д.2, г. Краснодон,  Луганская Народная Республика, 94404</w:t>
            </w:r>
          </w:p>
          <w:p w:rsidR="005E26D8" w:rsidRDefault="005E2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 xml:space="preserve">тел.:(06435)6-34-05, </w:t>
            </w:r>
            <w:proofErr w:type="gramStart"/>
            <w:r>
              <w:rPr>
                <w:rFonts w:ascii="Times New Roman" w:hAnsi="Times New Roman"/>
              </w:rPr>
              <w:t>е</w:t>
            </w:r>
            <w:proofErr w:type="gram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:</w:t>
            </w:r>
            <w:hyperlink r:id="rId5" w:history="1">
              <w:r>
                <w:rPr>
                  <w:rStyle w:val="a3"/>
                  <w:u w:val="none"/>
                  <w:lang w:val="en-US"/>
                </w:rPr>
                <w:t>krasnodondok</w:t>
              </w:r>
              <w:r>
                <w:rPr>
                  <w:rStyle w:val="a3"/>
                  <w:u w:val="none"/>
                </w:rPr>
                <w:t>@</w:t>
              </w:r>
              <w:r>
                <w:rPr>
                  <w:rStyle w:val="a3"/>
                  <w:u w:val="none"/>
                  <w:lang w:val="en-US"/>
                </w:rPr>
                <w:t>mail</w:t>
              </w:r>
              <w:r>
                <w:rPr>
                  <w:rStyle w:val="a3"/>
                  <w:u w:val="none"/>
                </w:rPr>
                <w:t>.</w:t>
              </w:r>
              <w:r>
                <w:rPr>
                  <w:rStyle w:val="a3"/>
                  <w:u w:val="none"/>
                  <w:lang w:val="en-US"/>
                </w:rPr>
                <w:t>ru</w:t>
              </w:r>
            </w:hyperlink>
            <w:r>
              <w:rPr>
                <w:rStyle w:val="a3"/>
                <w:u w:val="none"/>
              </w:rPr>
              <w:t>,</w:t>
            </w:r>
            <w:r>
              <w:rPr>
                <w:rStyle w:val="a3"/>
                <w:color w:val="000000"/>
                <w:u w:val="none"/>
              </w:rPr>
              <w:t xml:space="preserve">   к</w:t>
            </w:r>
            <w:r>
              <w:rPr>
                <w:rFonts w:ascii="Times New Roman" w:hAnsi="Times New Roman"/>
                <w:color w:val="000000"/>
                <w:lang w:val="uk-UA"/>
              </w:rPr>
              <w:t>од</w:t>
            </w:r>
            <w:r>
              <w:rPr>
                <w:rFonts w:ascii="Times New Roman" w:hAnsi="Times New Roman"/>
                <w:lang w:val="uk-UA"/>
              </w:rPr>
              <w:t xml:space="preserve"> ЕГРЮЛ  60700413</w:t>
            </w:r>
          </w:p>
        </w:tc>
      </w:tr>
    </w:tbl>
    <w:p w:rsidR="005E26D8" w:rsidRDefault="00097D86" w:rsidP="005E26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97D86">
        <w:pict>
          <v:line id="_x0000_s1026" style="position:absolute;z-index:251658240;mso-position-horizontal-relative:text;mso-position-vertical-relative:text" from="0,5.35pt" to="466.85pt,5.35pt" strokeweight="4.5pt">
            <v:stroke linestyle="thickThin"/>
          </v:line>
        </w:pict>
      </w:r>
    </w:p>
    <w:p w:rsidR="005E26D8" w:rsidRDefault="005E26D8" w:rsidP="005E26D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</w:rPr>
        <w:t>15.12.</w:t>
      </w:r>
      <w:r>
        <w:rPr>
          <w:rFonts w:ascii="Times New Roman" w:hAnsi="Times New Roman"/>
          <w:sz w:val="24"/>
          <w:szCs w:val="24"/>
          <w:u w:val="single"/>
          <w:lang w:val="uk-UA"/>
        </w:rPr>
        <w:t>2020г.</w:t>
      </w:r>
      <w:r>
        <w:rPr>
          <w:rFonts w:ascii="Times New Roman" w:hAnsi="Times New Roman"/>
          <w:sz w:val="24"/>
          <w:szCs w:val="24"/>
        </w:rPr>
        <w:t xml:space="preserve"> №104</w:t>
      </w:r>
    </w:p>
    <w:p w:rsidR="005E26D8" w:rsidRDefault="005E26D8" w:rsidP="005E26D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на №</w:t>
      </w:r>
      <w:r>
        <w:rPr>
          <w:rFonts w:ascii="Times New Roman" w:hAnsi="Times New Roman"/>
          <w:sz w:val="24"/>
          <w:szCs w:val="24"/>
          <w:lang w:val="uk-UA"/>
        </w:rPr>
        <w:t xml:space="preserve"> _________________________</w:t>
      </w:r>
    </w:p>
    <w:p w:rsidR="005E26D8" w:rsidRDefault="005E26D8" w:rsidP="005E26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5E26D8" w:rsidRDefault="005E26D8" w:rsidP="005E26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ЗАПРОС</w:t>
      </w:r>
    </w:p>
    <w:p w:rsidR="005E26D8" w:rsidRDefault="005E26D8" w:rsidP="005E26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предоставлении ценовой информации</w:t>
      </w:r>
    </w:p>
    <w:p w:rsidR="005E26D8" w:rsidRDefault="005E26D8" w:rsidP="005E26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5E26D8" w:rsidRDefault="005E26D8" w:rsidP="005E26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Заказчик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Управление образования Администрации города Краснодона и </w:t>
      </w:r>
      <w:proofErr w:type="spellStart"/>
      <w:r>
        <w:rPr>
          <w:rFonts w:ascii="Times New Roman" w:hAnsi="Times New Roman"/>
          <w:sz w:val="24"/>
          <w:szCs w:val="24"/>
        </w:rPr>
        <w:t>Краснодонского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Луганской Народной Республики, </w:t>
      </w:r>
    </w:p>
    <w:p w:rsidR="005E26D8" w:rsidRDefault="005E26D8" w:rsidP="005E26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адрес направления предложения: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пл. Ленина, 3 (</w:t>
      </w:r>
      <w:proofErr w:type="spellStart"/>
      <w:r>
        <w:rPr>
          <w:rFonts w:ascii="Times New Roman" w:hAnsi="Times New Roman"/>
          <w:bCs/>
          <w:sz w:val="24"/>
          <w:szCs w:val="24"/>
        </w:rPr>
        <w:t>каб</w:t>
      </w:r>
      <w:proofErr w:type="spellEnd"/>
      <w:r>
        <w:rPr>
          <w:rFonts w:ascii="Times New Roman" w:hAnsi="Times New Roman"/>
          <w:bCs/>
          <w:sz w:val="24"/>
          <w:szCs w:val="24"/>
        </w:rPr>
        <w:t>. 109),</w:t>
      </w:r>
      <w:r>
        <w:rPr>
          <w:rFonts w:ascii="Times New Roman" w:hAnsi="Times New Roman"/>
          <w:sz w:val="24"/>
          <w:szCs w:val="24"/>
        </w:rPr>
        <w:t xml:space="preserve"> г. Краснодон,  Луганская Народная Республика, 94404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или на </w:t>
      </w:r>
      <w:proofErr w:type="spellStart"/>
      <w:r>
        <w:rPr>
          <w:rFonts w:ascii="Times New Roman" w:hAnsi="Times New Roman"/>
          <w:bCs/>
          <w:sz w:val="24"/>
          <w:szCs w:val="24"/>
        </w:rPr>
        <w:t>эл</w:t>
      </w:r>
      <w:proofErr w:type="gramStart"/>
      <w:r>
        <w:rPr>
          <w:rFonts w:ascii="Times New Roman" w:hAnsi="Times New Roman"/>
          <w:bCs/>
          <w:sz w:val="24"/>
          <w:szCs w:val="24"/>
        </w:rPr>
        <w:t>.а</w:t>
      </w:r>
      <w:proofErr w:type="gramEnd"/>
      <w:r>
        <w:rPr>
          <w:rFonts w:ascii="Times New Roman" w:hAnsi="Times New Roman"/>
          <w:bCs/>
          <w:sz w:val="24"/>
          <w:szCs w:val="24"/>
        </w:rPr>
        <w:t>дрес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6" w:history="1">
        <w:r>
          <w:rPr>
            <w:rStyle w:val="a3"/>
            <w:sz w:val="24"/>
            <w:szCs w:val="24"/>
          </w:rPr>
          <w:t>krasnodon</w:t>
        </w:r>
        <w:r>
          <w:rPr>
            <w:rStyle w:val="a3"/>
            <w:sz w:val="24"/>
            <w:szCs w:val="24"/>
            <w:lang w:val="en-US"/>
          </w:rPr>
          <w:t>bux</w:t>
        </w:r>
        <w:r>
          <w:rPr>
            <w:rStyle w:val="a3"/>
            <w:sz w:val="24"/>
            <w:szCs w:val="24"/>
          </w:rPr>
          <w:t>@</w:t>
        </w:r>
        <w:proofErr w:type="spellStart"/>
        <w:r>
          <w:rPr>
            <w:rStyle w:val="a3"/>
            <w:sz w:val="24"/>
            <w:szCs w:val="24"/>
          </w:rPr>
          <w:t>mail.ru</w:t>
        </w:r>
        <w:proofErr w:type="spellEnd"/>
      </w:hyperlink>
    </w:p>
    <w:p w:rsidR="005E26D8" w:rsidRDefault="005E26D8" w:rsidP="005E26D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>
        <w:rPr>
          <w:rFonts w:ascii="Times New Roman" w:hAnsi="Times New Roman"/>
          <w:sz w:val="24"/>
          <w:szCs w:val="24"/>
        </w:rPr>
        <w:t>до 18.1</w:t>
      </w:r>
      <w:r w:rsidR="00CA5F5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.2020г. включительно</w:t>
      </w:r>
    </w:p>
    <w:p w:rsidR="005E26D8" w:rsidRDefault="005E26D8" w:rsidP="005E26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Наименование, характеристики товара: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97"/>
        <w:gridCol w:w="680"/>
        <w:gridCol w:w="679"/>
        <w:gridCol w:w="816"/>
        <w:gridCol w:w="782"/>
      </w:tblGrid>
      <w:tr w:rsidR="005E26D8" w:rsidTr="005E26D8">
        <w:trPr>
          <w:trHeight w:val="534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6D8" w:rsidRDefault="005E2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6D8" w:rsidRDefault="005E2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6D8" w:rsidRDefault="005E2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6D8" w:rsidRDefault="005E2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цена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6D8" w:rsidRDefault="005E2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5E26D8" w:rsidTr="005E26D8">
        <w:trPr>
          <w:trHeight w:val="259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26D8" w:rsidRDefault="005E26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Роутер,    5 выходных портов +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WiFi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26D8" w:rsidRDefault="005E2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26D8" w:rsidRDefault="005E2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6D8" w:rsidRDefault="005E2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Default="005E2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6D8" w:rsidTr="005E26D8">
        <w:trPr>
          <w:trHeight w:val="275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26D8" w:rsidRDefault="005E26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6D8" w:rsidRDefault="005E26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26D8" w:rsidRDefault="005E2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6D8" w:rsidRDefault="005E2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Default="005E2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5867" w:rsidRDefault="005E26D8" w:rsidP="005E26D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>
        <w:rPr>
          <w:rFonts w:ascii="Times New Roman" w:hAnsi="Times New Roman"/>
          <w:sz w:val="24"/>
          <w:szCs w:val="24"/>
        </w:rPr>
        <w:t xml:space="preserve"> товар должен строго соответствовать указанным характеристикам и не иметь дефектов, соответствовать стандартам, применяемым на территории Луганской Народной Республики</w:t>
      </w:r>
      <w:r w:rsidR="00AB5867">
        <w:rPr>
          <w:rFonts w:ascii="Times New Roman" w:hAnsi="Times New Roman"/>
          <w:sz w:val="24"/>
          <w:szCs w:val="24"/>
        </w:rPr>
        <w:t>.</w:t>
      </w:r>
    </w:p>
    <w:p w:rsidR="005E26D8" w:rsidRDefault="005E26D8" w:rsidP="005E26D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товаров:</w:t>
      </w:r>
      <w:r>
        <w:rPr>
          <w:rFonts w:ascii="Times New Roman" w:hAnsi="Times New Roman"/>
          <w:sz w:val="24"/>
          <w:szCs w:val="24"/>
        </w:rPr>
        <w:t xml:space="preserve"> упаковка поставляемых товаров должна соответствовать действующим стандартам и обеспечивать сохранность товаров  при транспортировке, отгрузке и хранении.</w:t>
      </w:r>
    </w:p>
    <w:p w:rsidR="005E26D8" w:rsidRDefault="005E26D8" w:rsidP="005E26D8">
      <w:pPr>
        <w:widowControl w:val="0"/>
        <w:shd w:val="clear" w:color="auto" w:fill="FFFFFF"/>
        <w:spacing w:after="0" w:line="360" w:lineRule="auto"/>
        <w:ind w:right="-5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самовывоз</w:t>
      </w:r>
      <w:proofErr w:type="spellEnd"/>
    </w:p>
    <w:p w:rsidR="005E26D8" w:rsidRDefault="005E26D8" w:rsidP="005E26D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поставки </w:t>
      </w:r>
      <w:r w:rsidR="00AB5867">
        <w:rPr>
          <w:rFonts w:ascii="Times New Roman" w:hAnsi="Times New Roman"/>
          <w:b/>
          <w:sz w:val="24"/>
          <w:szCs w:val="24"/>
        </w:rPr>
        <w:t>товара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в течение 2х рабочих дней с момента  заключения договора.</w:t>
      </w:r>
    </w:p>
    <w:p w:rsidR="005E26D8" w:rsidRDefault="005E26D8" w:rsidP="005E26D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>
        <w:rPr>
          <w:rFonts w:ascii="Times New Roman" w:hAnsi="Times New Roman"/>
          <w:sz w:val="24"/>
          <w:szCs w:val="24"/>
        </w:rPr>
        <w:t xml:space="preserve">: </w:t>
      </w:r>
      <w:r w:rsidR="00AB5867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25 декабря 2020г.</w:t>
      </w:r>
    </w:p>
    <w:p w:rsidR="005E26D8" w:rsidRDefault="005E26D8" w:rsidP="005E26D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Порядок оплаты:</w:t>
      </w:r>
      <w:r>
        <w:rPr>
          <w:rFonts w:ascii="Times New Roman" w:hAnsi="Times New Roman"/>
          <w:sz w:val="24"/>
          <w:szCs w:val="24"/>
        </w:rPr>
        <w:t xml:space="preserve"> безналичный расчет, в течение </w:t>
      </w:r>
      <w:r w:rsidR="00AB586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рабочих дней с момента подписания накладной (при наличии финансирования по соответствующему коду экономической классификации).</w:t>
      </w:r>
    </w:p>
    <w:p w:rsidR="005E26D8" w:rsidRDefault="005E26D8" w:rsidP="005E26D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Из ответа на запрос должны однозначно определяться цена единицы товара, указанн</w:t>
      </w:r>
      <w:r w:rsidR="00AB5867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в запросе, общая цена договора, срок действия предлагаемой цены</w:t>
      </w:r>
      <w:bookmarkStart w:id="0" w:name="l106"/>
      <w:bookmarkEnd w:id="0"/>
      <w:r>
        <w:rPr>
          <w:rFonts w:ascii="Times New Roman" w:hAnsi="Times New Roman"/>
          <w:sz w:val="24"/>
          <w:szCs w:val="24"/>
        </w:rPr>
        <w:t>, гарантийный срок на товар (не менее 12 месяцев).</w:t>
      </w:r>
    </w:p>
    <w:p w:rsidR="005E26D8" w:rsidRDefault="005E26D8" w:rsidP="005E26D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5E26D8" w:rsidRDefault="005E26D8" w:rsidP="005E26D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5E26D8" w:rsidRDefault="005E26D8" w:rsidP="005E26D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E26D8" w:rsidRDefault="005E26D8" w:rsidP="005E26D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E26D8" w:rsidRDefault="005E26D8" w:rsidP="005E26D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E26D8" w:rsidRDefault="005E26D8" w:rsidP="005E26D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</w:p>
    <w:p w:rsidR="005E26D8" w:rsidRDefault="005E26D8" w:rsidP="005E26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 уважением, </w:t>
      </w:r>
    </w:p>
    <w:p w:rsidR="005E26D8" w:rsidRDefault="005E26D8" w:rsidP="005E26D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b/>
        </w:rPr>
        <w:t xml:space="preserve">Председатель комиссии по конкурсным торгам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</w:t>
      </w:r>
      <w:r>
        <w:rPr>
          <w:rFonts w:ascii="Times New Roman" w:hAnsi="Times New Roman"/>
          <w:b/>
        </w:rPr>
        <w:tab/>
        <w:t xml:space="preserve">С.П. </w:t>
      </w:r>
      <w:proofErr w:type="spellStart"/>
      <w:r>
        <w:rPr>
          <w:rFonts w:ascii="Times New Roman" w:hAnsi="Times New Roman"/>
          <w:b/>
        </w:rPr>
        <w:t>Волощук</w:t>
      </w:r>
      <w:proofErr w:type="spellEnd"/>
    </w:p>
    <w:p w:rsidR="000762D8" w:rsidRDefault="000762D8"/>
    <w:sectPr w:rsidR="000762D8" w:rsidSect="004B6B67">
      <w:pgSz w:w="11906" w:h="16838"/>
      <w:pgMar w:top="113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E26D8"/>
    <w:rsid w:val="000762D8"/>
    <w:rsid w:val="00097D86"/>
    <w:rsid w:val="004B6B67"/>
    <w:rsid w:val="005E26D8"/>
    <w:rsid w:val="008320D2"/>
    <w:rsid w:val="00AB5867"/>
    <w:rsid w:val="00CA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E26D8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6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snodonbux@mail.ru" TargetMode="External"/><Relationship Id="rId5" Type="http://schemas.openxmlformats.org/officeDocument/2006/relationships/hyperlink" Target="mailto:krasnodondo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2013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2020-12-15T09:50:00Z</dcterms:created>
  <dcterms:modified xsi:type="dcterms:W3CDTF">2020-12-15T11:01:00Z</dcterms:modified>
</cp:coreProperties>
</file>