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A8A" w:rsidRDefault="00CF1A8A" w:rsidP="00CF1A8A">
      <w:pPr>
        <w:spacing w:after="0" w:line="240" w:lineRule="auto"/>
        <w:jc w:val="center"/>
        <w:rPr>
          <w:rFonts w:ascii="Times New Roman" w:hAnsi="Times New Roman"/>
          <w:spacing w:val="20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704850" cy="647700"/>
            <wp:effectExtent l="19050" t="0" r="0" b="0"/>
            <wp:docPr id="2" name="Рисунок 7" descr="COA_LPR_oct_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COA_LPR_oct_201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1A8A" w:rsidRDefault="00CF1A8A" w:rsidP="00CF1A8A">
      <w:pPr>
        <w:spacing w:after="0"/>
        <w:ind w:left="5812"/>
        <w:contextualSpacing/>
        <w:rPr>
          <w:rFonts w:ascii="Times New Roman" w:hAnsi="Times New Roman"/>
          <w:sz w:val="28"/>
          <w:szCs w:val="28"/>
        </w:rPr>
      </w:pPr>
    </w:p>
    <w:p w:rsidR="00CF1A8A" w:rsidRDefault="00CF1A8A" w:rsidP="00CF1A8A">
      <w:pPr>
        <w:spacing w:after="0"/>
        <w:contextualSpacing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b/>
          <w:bCs/>
          <w:color w:val="000000"/>
          <w:sz w:val="26"/>
          <w:szCs w:val="26"/>
        </w:rPr>
        <w:t>АДМИНИСТРАЦИЯ</w:t>
      </w:r>
      <w:r>
        <w:rPr>
          <w:rFonts w:ascii="Times New Roman" w:hAnsi="Times New Roman"/>
          <w:color w:val="000000"/>
          <w:sz w:val="26"/>
          <w:szCs w:val="26"/>
        </w:rPr>
        <w:br/>
      </w:r>
      <w:r>
        <w:rPr>
          <w:rFonts w:ascii="Times New Roman" w:hAnsi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  <w:r>
        <w:rPr>
          <w:rFonts w:ascii="Times New Roman" w:hAnsi="Times New Roman"/>
          <w:color w:val="000000"/>
          <w:sz w:val="26"/>
          <w:szCs w:val="26"/>
        </w:rPr>
        <w:br/>
      </w:r>
      <w:r>
        <w:rPr>
          <w:rFonts w:ascii="Times New Roman" w:hAnsi="Times New Roman"/>
          <w:b/>
          <w:bCs/>
          <w:color w:val="000000"/>
          <w:sz w:val="26"/>
          <w:szCs w:val="26"/>
        </w:rPr>
        <w:t>ЛУГАНСКОЙ НАРОДНОЙ РЕСПУБЛИКИ</w:t>
      </w:r>
    </w:p>
    <w:p w:rsidR="00CF1A8A" w:rsidRDefault="00CF1A8A" w:rsidP="00CF1A8A">
      <w:pPr>
        <w:spacing w:after="0"/>
        <w:contextualSpacing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br/>
      </w:r>
      <w:r>
        <w:rPr>
          <w:rFonts w:ascii="Times New Roman" w:hAnsi="Times New Roman"/>
          <w:b/>
          <w:bCs/>
          <w:color w:val="000000"/>
          <w:sz w:val="26"/>
          <w:szCs w:val="26"/>
        </w:rPr>
        <w:t>УПРАВЛЕНИЕ ОБРАЗОВАНИЯ АДМИНИСТРАЦИИ</w:t>
      </w:r>
    </w:p>
    <w:p w:rsidR="00CF1A8A" w:rsidRDefault="00CF1A8A" w:rsidP="00CF1A8A">
      <w:pPr>
        <w:spacing w:after="0"/>
        <w:contextualSpacing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</w:p>
    <w:p w:rsidR="00CF1A8A" w:rsidRDefault="00CF1A8A" w:rsidP="00CF1A8A">
      <w:pPr>
        <w:spacing w:after="0"/>
        <w:contextualSpacing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b/>
          <w:bCs/>
          <w:color w:val="000000"/>
          <w:sz w:val="26"/>
          <w:szCs w:val="26"/>
        </w:rPr>
        <w:t>ЛУГАНСКОЙ НАРОДНОЙ РЕСПУБЛИКИ</w:t>
      </w:r>
      <w:r>
        <w:rPr>
          <w:rFonts w:ascii="Times New Roman" w:hAnsi="Times New Roman"/>
          <w:color w:val="000000"/>
          <w:sz w:val="26"/>
          <w:szCs w:val="26"/>
        </w:rPr>
        <w:br/>
      </w:r>
      <w:r>
        <w:rPr>
          <w:rFonts w:ascii="Times New Roman" w:hAnsi="Times New Roman"/>
          <w:b/>
          <w:bCs/>
          <w:color w:val="000000"/>
          <w:sz w:val="26"/>
          <w:szCs w:val="26"/>
        </w:rPr>
        <w:t>(УО АГК и КР ЛНР)</w:t>
      </w:r>
    </w:p>
    <w:p w:rsidR="00CF1A8A" w:rsidRDefault="00CF1A8A" w:rsidP="00CF1A8A">
      <w:pPr>
        <w:spacing w:after="0"/>
        <w:contextualSpacing/>
        <w:jc w:val="center"/>
      </w:pPr>
      <w:r>
        <w:rPr>
          <w:rFonts w:ascii="Times New Roman" w:hAnsi="Times New Roman"/>
        </w:rPr>
        <w:t>ул. Красных Шахтёров, д.2</w:t>
      </w:r>
      <w:r>
        <w:rPr>
          <w:color w:val="000000"/>
        </w:rPr>
        <w:t xml:space="preserve">, </w:t>
      </w:r>
      <w:r>
        <w:rPr>
          <w:rFonts w:ascii="Times New Roman" w:hAnsi="Times New Roman"/>
        </w:rPr>
        <w:t>город Краснодон, Луганская Народная Республика, 94400,</w:t>
      </w:r>
      <w:r>
        <w:rPr>
          <w:rFonts w:ascii="Times New Roman" w:hAnsi="Times New Roman"/>
        </w:rPr>
        <w:br/>
        <w:t xml:space="preserve">тел/факс (06435) 6-34-05, </w:t>
      </w:r>
      <w:proofErr w:type="spellStart"/>
      <w:proofErr w:type="gramStart"/>
      <w:r>
        <w:rPr>
          <w:rFonts w:ascii="Times New Roman" w:hAnsi="Times New Roman"/>
        </w:rPr>
        <w:t>е</w:t>
      </w:r>
      <w:proofErr w:type="gramEnd"/>
      <w:r>
        <w:rPr>
          <w:rFonts w:ascii="Times New Roman" w:hAnsi="Times New Roman"/>
        </w:rPr>
        <w:t>-mail:</w:t>
      </w:r>
      <w:hyperlink r:id="rId5" w:history="1">
        <w:r>
          <w:rPr>
            <w:rStyle w:val="a3"/>
            <w:u w:val="none"/>
          </w:rPr>
          <w:t>krasnodondok@mail.ru</w:t>
        </w:r>
        <w:proofErr w:type="spellEnd"/>
      </w:hyperlink>
    </w:p>
    <w:p w:rsidR="00CF1A8A" w:rsidRDefault="00CF1A8A" w:rsidP="00CF1A8A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E6B97">
        <w:rPr>
          <w:rFonts w:asciiTheme="minorHAnsi" w:hAnsiTheme="minorHAnsi" w:cstheme="minorBidi"/>
        </w:rPr>
        <w:pict>
          <v:line id="_x0000_s1027" style="position:absolute;z-index:251658240" from="0,5.35pt" to="466.85pt,5.35pt" strokeweight="4.5pt">
            <v:stroke linestyle="thickThin"/>
          </v:line>
        </w:pict>
      </w:r>
    </w:p>
    <w:p w:rsidR="007F102E" w:rsidRDefault="007F102E" w:rsidP="007F102E">
      <w:pPr>
        <w:spacing w:after="0" w:line="360" w:lineRule="auto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u w:val="single"/>
        </w:rPr>
        <w:t>17</w:t>
      </w:r>
      <w:r>
        <w:rPr>
          <w:rFonts w:ascii="Times New Roman" w:hAnsi="Times New Roman"/>
          <w:sz w:val="24"/>
          <w:szCs w:val="24"/>
          <w:u w:val="single"/>
          <w:lang w:val="en-US"/>
        </w:rPr>
        <w:t>.</w:t>
      </w:r>
      <w:r>
        <w:rPr>
          <w:rFonts w:ascii="Times New Roman" w:hAnsi="Times New Roman"/>
          <w:sz w:val="24"/>
          <w:szCs w:val="24"/>
          <w:u w:val="single"/>
        </w:rPr>
        <w:t>03</w:t>
      </w:r>
      <w:r>
        <w:rPr>
          <w:rFonts w:ascii="Times New Roman" w:hAnsi="Times New Roman"/>
          <w:sz w:val="24"/>
          <w:szCs w:val="24"/>
          <w:u w:val="single"/>
          <w:lang w:val="uk-UA"/>
        </w:rPr>
        <w:t>.202</w:t>
      </w:r>
      <w:r w:rsidR="00522DD0">
        <w:rPr>
          <w:rFonts w:ascii="Times New Roman" w:hAnsi="Times New Roman"/>
          <w:sz w:val="24"/>
          <w:szCs w:val="24"/>
          <w:u w:val="single"/>
          <w:lang w:val="uk-UA"/>
        </w:rPr>
        <w:t>1</w:t>
      </w:r>
      <w:r>
        <w:rPr>
          <w:rFonts w:ascii="Times New Roman" w:hAnsi="Times New Roman"/>
          <w:sz w:val="24"/>
          <w:szCs w:val="24"/>
          <w:u w:val="single"/>
          <w:lang w:val="uk-UA"/>
        </w:rPr>
        <w:t>г.</w:t>
      </w:r>
      <w:r>
        <w:rPr>
          <w:rFonts w:ascii="Times New Roman" w:hAnsi="Times New Roman"/>
          <w:sz w:val="24"/>
          <w:szCs w:val="24"/>
        </w:rPr>
        <w:t xml:space="preserve"> №</w:t>
      </w:r>
      <w:r w:rsidR="00522DD0">
        <w:rPr>
          <w:rFonts w:ascii="Times New Roman" w:hAnsi="Times New Roman"/>
          <w:sz w:val="24"/>
          <w:szCs w:val="24"/>
        </w:rPr>
        <w:t xml:space="preserve"> 20</w:t>
      </w:r>
    </w:p>
    <w:p w:rsidR="007F102E" w:rsidRDefault="007F102E" w:rsidP="007F10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:rsidR="007F102E" w:rsidRDefault="007F102E" w:rsidP="007F102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bCs/>
        </w:rPr>
        <w:t>ЗАПРОС</w:t>
      </w:r>
    </w:p>
    <w:p w:rsidR="007F102E" w:rsidRDefault="007F102E" w:rsidP="007F102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 предоставлении ценовой информации</w:t>
      </w:r>
    </w:p>
    <w:p w:rsidR="007F102E" w:rsidRDefault="007F102E" w:rsidP="007F10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</w:rPr>
      </w:pPr>
    </w:p>
    <w:p w:rsidR="007F102E" w:rsidRDefault="007F102E" w:rsidP="007F102E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Заказчик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 xml:space="preserve">Управление образования Администрации города Краснодона и </w:t>
      </w:r>
      <w:proofErr w:type="spellStart"/>
      <w:r>
        <w:rPr>
          <w:rFonts w:ascii="Times New Roman" w:hAnsi="Times New Roman"/>
          <w:sz w:val="24"/>
          <w:szCs w:val="24"/>
        </w:rPr>
        <w:t>Краснодонского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района Луганской Народной Республики, Управление образования Администрации города Краснодона и </w:t>
      </w:r>
      <w:proofErr w:type="spellStart"/>
      <w:r>
        <w:rPr>
          <w:rFonts w:ascii="Times New Roman" w:hAnsi="Times New Roman"/>
          <w:sz w:val="24"/>
          <w:szCs w:val="24"/>
        </w:rPr>
        <w:t>Краснодонского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района Луганской Народной Республики</w:t>
      </w:r>
    </w:p>
    <w:p w:rsidR="007F102E" w:rsidRDefault="007F102E" w:rsidP="007F10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адрес направления предложения: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пл. Ленина, 3 (</w:t>
      </w:r>
      <w:proofErr w:type="spellStart"/>
      <w:r>
        <w:rPr>
          <w:rFonts w:ascii="Times New Roman" w:hAnsi="Times New Roman"/>
          <w:bCs/>
          <w:sz w:val="24"/>
          <w:szCs w:val="24"/>
        </w:rPr>
        <w:t>каб</w:t>
      </w:r>
      <w:proofErr w:type="spellEnd"/>
      <w:r>
        <w:rPr>
          <w:rFonts w:ascii="Times New Roman" w:hAnsi="Times New Roman"/>
          <w:bCs/>
          <w:sz w:val="24"/>
          <w:szCs w:val="24"/>
        </w:rPr>
        <w:t>. 1</w:t>
      </w:r>
      <w:r w:rsidR="00DB0B81">
        <w:rPr>
          <w:rFonts w:ascii="Times New Roman" w:hAnsi="Times New Roman"/>
          <w:bCs/>
          <w:sz w:val="24"/>
          <w:szCs w:val="24"/>
        </w:rPr>
        <w:t>0</w:t>
      </w:r>
      <w:r>
        <w:rPr>
          <w:rFonts w:ascii="Times New Roman" w:hAnsi="Times New Roman"/>
          <w:bCs/>
          <w:sz w:val="24"/>
          <w:szCs w:val="24"/>
        </w:rPr>
        <w:t>9),</w:t>
      </w:r>
      <w:r>
        <w:rPr>
          <w:rFonts w:ascii="Times New Roman" w:hAnsi="Times New Roman"/>
          <w:sz w:val="24"/>
          <w:szCs w:val="24"/>
        </w:rPr>
        <w:t xml:space="preserve"> г. Краснодон,  Луганская Народная Республика, 94404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или на </w:t>
      </w:r>
      <w:proofErr w:type="spellStart"/>
      <w:r>
        <w:rPr>
          <w:rFonts w:ascii="Times New Roman" w:hAnsi="Times New Roman"/>
          <w:bCs/>
          <w:sz w:val="24"/>
          <w:szCs w:val="24"/>
        </w:rPr>
        <w:t>эл</w:t>
      </w:r>
      <w:proofErr w:type="spellEnd"/>
      <w:r>
        <w:rPr>
          <w:rFonts w:ascii="Times New Roman" w:hAnsi="Times New Roman"/>
          <w:bCs/>
          <w:sz w:val="24"/>
          <w:szCs w:val="24"/>
        </w:rPr>
        <w:t>. адрес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hyperlink r:id="rId6" w:history="1">
        <w:r>
          <w:rPr>
            <w:rStyle w:val="a3"/>
            <w:sz w:val="24"/>
            <w:szCs w:val="24"/>
          </w:rPr>
          <w:t>krasnodon</w:t>
        </w:r>
        <w:r>
          <w:rPr>
            <w:rStyle w:val="a3"/>
            <w:sz w:val="24"/>
            <w:szCs w:val="24"/>
            <w:lang w:val="en-US"/>
          </w:rPr>
          <w:t>bux</w:t>
        </w:r>
        <w:r>
          <w:rPr>
            <w:rStyle w:val="a3"/>
            <w:sz w:val="24"/>
            <w:szCs w:val="24"/>
          </w:rPr>
          <w:t>@</w:t>
        </w:r>
        <w:proofErr w:type="spellStart"/>
        <w:r>
          <w:rPr>
            <w:rStyle w:val="a3"/>
            <w:sz w:val="24"/>
            <w:szCs w:val="24"/>
          </w:rPr>
          <w:t>mail.ru</w:t>
        </w:r>
        <w:proofErr w:type="spellEnd"/>
      </w:hyperlink>
    </w:p>
    <w:p w:rsidR="007F102E" w:rsidRDefault="007F102E" w:rsidP="007F102E">
      <w:pPr>
        <w:spacing w:after="0" w:line="100" w:lineRule="atLeast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Сроки предоставления ценовой информации: </w:t>
      </w:r>
      <w:r>
        <w:rPr>
          <w:rFonts w:ascii="Times New Roman" w:hAnsi="Times New Roman"/>
          <w:sz w:val="24"/>
          <w:szCs w:val="24"/>
        </w:rPr>
        <w:t xml:space="preserve">до </w:t>
      </w:r>
      <w:r w:rsidR="00522DD0">
        <w:rPr>
          <w:rFonts w:ascii="Times New Roman" w:hAnsi="Times New Roman"/>
          <w:sz w:val="24"/>
          <w:szCs w:val="24"/>
        </w:rPr>
        <w:t>22</w:t>
      </w:r>
      <w:r>
        <w:rPr>
          <w:rFonts w:ascii="Times New Roman" w:hAnsi="Times New Roman"/>
          <w:sz w:val="24"/>
          <w:szCs w:val="24"/>
        </w:rPr>
        <w:t>.0</w:t>
      </w:r>
      <w:r w:rsidR="00522DD0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>.202</w:t>
      </w:r>
      <w:r w:rsidR="00522DD0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г. включительно</w:t>
      </w:r>
    </w:p>
    <w:p w:rsidR="007F102E" w:rsidRDefault="007F102E" w:rsidP="007F10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Наименование, характеристики требуемого товара, работ, услуг: </w:t>
      </w:r>
    </w:p>
    <w:p w:rsidR="007F102E" w:rsidRDefault="007F102E" w:rsidP="007F10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9403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4A0"/>
      </w:tblPr>
      <w:tblGrid>
        <w:gridCol w:w="6448"/>
        <w:gridCol w:w="1349"/>
        <w:gridCol w:w="1606"/>
      </w:tblGrid>
      <w:tr w:rsidR="007F102E" w:rsidTr="007F102E">
        <w:trPr>
          <w:trHeight w:val="415"/>
        </w:trPr>
        <w:tc>
          <w:tcPr>
            <w:tcW w:w="6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02E" w:rsidRDefault="007F1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и характеристики товара (продукции), работ, услуг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02E" w:rsidRDefault="007F1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Ед. измерения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02E" w:rsidRDefault="007F102E">
            <w:pPr>
              <w:widowControl w:val="0"/>
              <w:autoSpaceDE w:val="0"/>
              <w:autoSpaceDN w:val="0"/>
              <w:adjustRightInd w:val="0"/>
              <w:ind w:left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</w:t>
            </w:r>
          </w:p>
        </w:tc>
      </w:tr>
      <w:tr w:rsidR="007F102E" w:rsidTr="007F102E">
        <w:trPr>
          <w:trHeight w:val="415"/>
        </w:trPr>
        <w:tc>
          <w:tcPr>
            <w:tcW w:w="6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02E" w:rsidRDefault="007F102E" w:rsidP="007F1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Материнская плата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7F102E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AM</w:t>
            </w:r>
            <w:r w:rsidR="00522D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F102E"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 интегрированным видео  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02E" w:rsidRDefault="007F1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02E" w:rsidRDefault="007F1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F102E" w:rsidTr="007F102E">
        <w:trPr>
          <w:trHeight w:val="468"/>
        </w:trPr>
        <w:tc>
          <w:tcPr>
            <w:tcW w:w="6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02E" w:rsidRPr="00522DD0" w:rsidRDefault="007F1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SSD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накопитель 240</w:t>
            </w:r>
            <w:r w:rsidR="00522D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22DD0">
              <w:rPr>
                <w:rFonts w:ascii="Times New Roman" w:hAnsi="Times New Roman"/>
                <w:sz w:val="24"/>
                <w:szCs w:val="24"/>
                <w:lang w:val="en-US"/>
              </w:rPr>
              <w:t>GB SATA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02E" w:rsidRDefault="007F1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02E" w:rsidRDefault="007F1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F102E" w:rsidTr="007F102E">
        <w:trPr>
          <w:trHeight w:val="472"/>
        </w:trPr>
        <w:tc>
          <w:tcPr>
            <w:tcW w:w="6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02E" w:rsidRDefault="007F1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Процессор  </w:t>
            </w:r>
            <w:r w:rsidR="00522DD0">
              <w:rPr>
                <w:rFonts w:ascii="Times New Roman" w:hAnsi="Times New Roman"/>
                <w:sz w:val="24"/>
                <w:szCs w:val="24"/>
                <w:lang w:val="en-US"/>
              </w:rPr>
              <w:t>AMD</w:t>
            </w:r>
            <w:r w:rsidR="00522DD0" w:rsidRPr="00522DD0">
              <w:rPr>
                <w:rFonts w:ascii="Times New Roman" w:hAnsi="Times New Roman"/>
                <w:sz w:val="24"/>
                <w:szCs w:val="24"/>
              </w:rPr>
              <w:t xml:space="preserve"> 200</w:t>
            </w:r>
            <w:r w:rsidR="00522DD0">
              <w:rPr>
                <w:rFonts w:ascii="Times New Roman" w:hAnsi="Times New Roman"/>
                <w:sz w:val="24"/>
                <w:szCs w:val="24"/>
                <w:lang w:val="en-US"/>
              </w:rPr>
              <w:t>GE</w:t>
            </w:r>
            <w:r w:rsidR="00522DD0" w:rsidRPr="00522D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22DD0">
              <w:rPr>
                <w:rFonts w:ascii="Times New Roman" w:hAnsi="Times New Roman"/>
                <w:sz w:val="24"/>
                <w:szCs w:val="24"/>
                <w:lang w:val="en-US"/>
              </w:rPr>
              <w:t>BOX</w:t>
            </w:r>
            <w:r w:rsidR="00522DD0" w:rsidRPr="00522D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или аналогичный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02E" w:rsidRDefault="007F1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02E" w:rsidRDefault="007F1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F102E" w:rsidTr="007F102E">
        <w:trPr>
          <w:trHeight w:val="198"/>
        </w:trPr>
        <w:tc>
          <w:tcPr>
            <w:tcW w:w="6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02E" w:rsidRPr="00522DD0" w:rsidRDefault="007F102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Оперативная память 4</w:t>
            </w:r>
            <w:r w:rsidR="00522DD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522DD0">
              <w:rPr>
                <w:rFonts w:ascii="Times New Roman" w:hAnsi="Times New Roman"/>
                <w:sz w:val="24"/>
                <w:szCs w:val="24"/>
              </w:rPr>
              <w:t>ГБ</w:t>
            </w:r>
            <w:r w:rsidR="00522DD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DDR 4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02E" w:rsidRDefault="007F102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02E" w:rsidRDefault="007F102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F102E" w:rsidTr="007F102E">
        <w:trPr>
          <w:trHeight w:val="319"/>
        </w:trPr>
        <w:tc>
          <w:tcPr>
            <w:tcW w:w="6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02E" w:rsidRPr="00522DD0" w:rsidRDefault="007F102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Первичный вал на МФУ</w:t>
            </w:r>
            <w:r w:rsidR="00522DD0" w:rsidRPr="00522D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22DD0">
              <w:rPr>
                <w:rFonts w:ascii="Times New Roman" w:hAnsi="Times New Roman"/>
                <w:sz w:val="24"/>
                <w:szCs w:val="24"/>
                <w:lang w:val="en-US"/>
              </w:rPr>
              <w:t>Samsung</w:t>
            </w:r>
            <w:r w:rsidR="00522DD0" w:rsidRPr="00522D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22DD0">
              <w:rPr>
                <w:rFonts w:ascii="Times New Roman" w:hAnsi="Times New Roman"/>
                <w:sz w:val="24"/>
                <w:szCs w:val="24"/>
                <w:lang w:val="en-US"/>
              </w:rPr>
              <w:t>SCX</w:t>
            </w:r>
            <w:r w:rsidR="00522DD0" w:rsidRPr="00522DD0">
              <w:rPr>
                <w:rFonts w:ascii="Times New Roman" w:hAnsi="Times New Roman"/>
                <w:sz w:val="24"/>
                <w:szCs w:val="24"/>
              </w:rPr>
              <w:t>4220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02E" w:rsidRDefault="007F1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02E" w:rsidRDefault="007F102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F102E" w:rsidTr="007F102E">
        <w:trPr>
          <w:trHeight w:val="319"/>
        </w:trPr>
        <w:tc>
          <w:tcPr>
            <w:tcW w:w="6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02E" w:rsidRPr="00522DD0" w:rsidRDefault="007F102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Картридж на принтер </w:t>
            </w:r>
            <w:r w:rsidR="00522DD0">
              <w:rPr>
                <w:rFonts w:ascii="Times New Roman" w:hAnsi="Times New Roman"/>
                <w:sz w:val="24"/>
                <w:szCs w:val="24"/>
                <w:lang w:val="en-US"/>
              </w:rPr>
              <w:t>HP</w:t>
            </w:r>
            <w:r w:rsidR="00522DD0" w:rsidRPr="00522D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22DD0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="00522DD0" w:rsidRPr="00522DD0">
              <w:rPr>
                <w:rFonts w:ascii="Times New Roman" w:hAnsi="Times New Roman"/>
                <w:sz w:val="24"/>
                <w:szCs w:val="24"/>
              </w:rPr>
              <w:t>104</w:t>
            </w:r>
            <w:r w:rsidR="00522DD0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02E" w:rsidRDefault="007F1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02E" w:rsidRDefault="007F102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7F102E" w:rsidRPr="00522DD0" w:rsidRDefault="007F102E" w:rsidP="007F10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Требования к качеству товара, работ, услуг:</w:t>
      </w:r>
      <w:r>
        <w:rPr>
          <w:rFonts w:ascii="Times New Roman" w:hAnsi="Times New Roman"/>
          <w:sz w:val="24"/>
          <w:szCs w:val="24"/>
        </w:rPr>
        <w:t xml:space="preserve"> товар должен строго соответствовать указанным характеристикам и не иметь дефектов, соответствовать стандартам, применяемым на территории Луганской Народной Республики,  что подтверждается удостоверениями качества (сертификатами).</w:t>
      </w:r>
      <w:r w:rsidR="00522DD0" w:rsidRPr="00522DD0">
        <w:rPr>
          <w:rFonts w:ascii="Times New Roman" w:hAnsi="Times New Roman"/>
          <w:sz w:val="24"/>
          <w:szCs w:val="24"/>
        </w:rPr>
        <w:t xml:space="preserve"> </w:t>
      </w:r>
    </w:p>
    <w:p w:rsidR="007F102E" w:rsidRDefault="007F102E" w:rsidP="007F10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Требования к упаковке, поставке товаров (продукции):</w:t>
      </w:r>
      <w:r>
        <w:rPr>
          <w:rFonts w:ascii="Times New Roman" w:hAnsi="Times New Roman"/>
          <w:sz w:val="24"/>
          <w:szCs w:val="24"/>
        </w:rPr>
        <w:t xml:space="preserve"> упаковка поставляемых товаров (продукции) должна соответствовать действующим стандартам и обеспечивать сохранность товаров (продукции) при транспортировке, отгрузке и хранении.</w:t>
      </w:r>
    </w:p>
    <w:p w:rsidR="007F102E" w:rsidRDefault="007F102E" w:rsidP="007F102E">
      <w:pPr>
        <w:widowControl w:val="0"/>
        <w:shd w:val="clear" w:color="auto" w:fill="FFFFFF"/>
        <w:spacing w:after="0" w:line="264" w:lineRule="exact"/>
        <w:ind w:right="-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Место поставки товаров, выполнения работ, оказания услуг: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самовывоз</w:t>
      </w:r>
      <w:proofErr w:type="spellEnd"/>
    </w:p>
    <w:p w:rsidR="007F102E" w:rsidRDefault="007F102E" w:rsidP="007F10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Порядок поставки продукции, выполнения работ, оказания услуг:     </w:t>
      </w:r>
    </w:p>
    <w:p w:rsidR="007F102E" w:rsidRDefault="007F102E" w:rsidP="007F102E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течение 10 дней с момента  заключения договора.</w:t>
      </w:r>
    </w:p>
    <w:p w:rsidR="007F102E" w:rsidRDefault="007F102E" w:rsidP="007F10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Предполагаемые сроки проведения закупки</w:t>
      </w:r>
      <w:r>
        <w:rPr>
          <w:rFonts w:ascii="Times New Roman" w:hAnsi="Times New Roman"/>
          <w:sz w:val="24"/>
          <w:szCs w:val="24"/>
        </w:rPr>
        <w:t xml:space="preserve">: </w:t>
      </w:r>
      <w:r w:rsidR="00522DD0">
        <w:rPr>
          <w:rFonts w:ascii="Times New Roman" w:hAnsi="Times New Roman"/>
          <w:sz w:val="24"/>
          <w:szCs w:val="24"/>
        </w:rPr>
        <w:t>март</w:t>
      </w:r>
      <w:r>
        <w:rPr>
          <w:rFonts w:ascii="Times New Roman" w:hAnsi="Times New Roman"/>
          <w:sz w:val="24"/>
          <w:szCs w:val="24"/>
        </w:rPr>
        <w:t xml:space="preserve"> 202</w:t>
      </w:r>
      <w:r w:rsidR="00522DD0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г.</w:t>
      </w:r>
    </w:p>
    <w:p w:rsidR="007F102E" w:rsidRDefault="007F102E" w:rsidP="007F102E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Порядок оплаты:</w:t>
      </w:r>
      <w:r>
        <w:rPr>
          <w:rFonts w:ascii="Times New Roman" w:hAnsi="Times New Roman"/>
          <w:sz w:val="24"/>
          <w:szCs w:val="24"/>
        </w:rPr>
        <w:t xml:space="preserve"> безналичный расчет, в течение 10 дней с момента подписания накладной (при наличии финансирования по соответствующему коду экономической классификации).</w:t>
      </w:r>
    </w:p>
    <w:p w:rsidR="007F102E" w:rsidRDefault="007F102E" w:rsidP="007F102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Из ответа на запрос должны однозначно определяться цена единицы товара, работы, услуги, </w:t>
      </w:r>
      <w:proofErr w:type="gramStart"/>
      <w:r>
        <w:rPr>
          <w:rFonts w:ascii="Times New Roman" w:hAnsi="Times New Roman"/>
          <w:sz w:val="24"/>
          <w:szCs w:val="24"/>
        </w:rPr>
        <w:t>указанных</w:t>
      </w:r>
      <w:proofErr w:type="gramEnd"/>
      <w:r>
        <w:rPr>
          <w:rFonts w:ascii="Times New Roman" w:hAnsi="Times New Roman"/>
          <w:sz w:val="24"/>
          <w:szCs w:val="24"/>
        </w:rPr>
        <w:t xml:space="preserve"> в запросе, срок действия предлагаемой цены</w:t>
      </w:r>
      <w:bookmarkStart w:id="0" w:name="l106"/>
      <w:bookmarkEnd w:id="0"/>
      <w:r>
        <w:rPr>
          <w:rFonts w:ascii="Times New Roman" w:hAnsi="Times New Roman"/>
          <w:sz w:val="24"/>
          <w:szCs w:val="24"/>
        </w:rPr>
        <w:t>, идентичность или однородности товара, работы, услуги, предлагаемых поставщиком (подрядчиком, исполнителем).</w:t>
      </w:r>
    </w:p>
    <w:p w:rsidR="007F102E" w:rsidRDefault="007F102E" w:rsidP="007F102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ценовой информацией просим направить копию свидетельства о государственной регистрации.</w:t>
      </w:r>
    </w:p>
    <w:p w:rsidR="007F102E" w:rsidRDefault="007F102E" w:rsidP="007F102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Проведение данной процедуры сбора информации не влечет за собой возникновение каких-либо обязательств заказчика.</w:t>
      </w:r>
    </w:p>
    <w:p w:rsidR="007F102E" w:rsidRDefault="007F102E" w:rsidP="007F102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</w:rPr>
      </w:pPr>
    </w:p>
    <w:p w:rsidR="007F102E" w:rsidRDefault="007F102E" w:rsidP="007F102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</w:rPr>
      </w:pPr>
    </w:p>
    <w:p w:rsidR="007F102E" w:rsidRDefault="007F102E" w:rsidP="007F102E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Times New Roman" w:hAnsi="Times New Roman"/>
        </w:rPr>
      </w:pPr>
    </w:p>
    <w:p w:rsidR="007F102E" w:rsidRDefault="007F102E" w:rsidP="007F10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С уважением, </w:t>
      </w:r>
    </w:p>
    <w:p w:rsidR="007F102E" w:rsidRDefault="007F102E" w:rsidP="007F102E">
      <w:pPr>
        <w:widowControl w:val="0"/>
        <w:autoSpaceDE w:val="0"/>
        <w:autoSpaceDN w:val="0"/>
        <w:adjustRightInd w:val="0"/>
        <w:spacing w:after="0" w:line="240" w:lineRule="auto"/>
        <w:jc w:val="both"/>
      </w:pPr>
      <w:r>
        <w:rPr>
          <w:rFonts w:ascii="Times New Roman" w:hAnsi="Times New Roman"/>
          <w:b/>
        </w:rPr>
        <w:t xml:space="preserve">Председатель комиссии по конкурсным торгам   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  <w:t xml:space="preserve">               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  <w:t xml:space="preserve">И. А. </w:t>
      </w:r>
      <w:proofErr w:type="spellStart"/>
      <w:r>
        <w:rPr>
          <w:rFonts w:ascii="Times New Roman" w:hAnsi="Times New Roman"/>
          <w:b/>
        </w:rPr>
        <w:t>Касеева</w:t>
      </w:r>
      <w:proofErr w:type="spellEnd"/>
    </w:p>
    <w:p w:rsidR="00F844FC" w:rsidRDefault="00F844FC"/>
    <w:sectPr w:rsidR="00F844FC" w:rsidSect="00F844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F102E"/>
    <w:rsid w:val="00231CBE"/>
    <w:rsid w:val="00522DD0"/>
    <w:rsid w:val="007F102E"/>
    <w:rsid w:val="00CF1A8A"/>
    <w:rsid w:val="00DB0B81"/>
    <w:rsid w:val="00F844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02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7F102E"/>
    <w:rPr>
      <w:rFonts w:ascii="Times New Roman" w:hAnsi="Times New Roman" w:cs="Times New Roman" w:hint="default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F10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102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418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rasnodonbux@mail.ru" TargetMode="External"/><Relationship Id="rId5" Type="http://schemas.openxmlformats.org/officeDocument/2006/relationships/hyperlink" Target="mailto:krasnodondok@mail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420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4</cp:revision>
  <cp:lastPrinted>2021-03-17T11:14:00Z</cp:lastPrinted>
  <dcterms:created xsi:type="dcterms:W3CDTF">2021-03-17T09:53:00Z</dcterms:created>
  <dcterms:modified xsi:type="dcterms:W3CDTF">2021-03-17T11:20:00Z</dcterms:modified>
</cp:coreProperties>
</file>