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06" w:rsidRDefault="00046006" w:rsidP="00046006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7390" cy="647065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006" w:rsidRDefault="00046006" w:rsidP="00046006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(УО АГК и КР ЛНР)</w:t>
      </w:r>
    </w:p>
    <w:p w:rsidR="00046006" w:rsidRDefault="00046006" w:rsidP="00046006">
      <w:pPr>
        <w:spacing w:after="0"/>
        <w:contextualSpacing/>
        <w:jc w:val="center"/>
      </w:pPr>
      <w:r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 w:cs="Times New Roman"/>
        </w:rPr>
        <w:t>город Краснодон, Луганская Народная Республика, 94400,</w:t>
      </w:r>
      <w:r>
        <w:rPr>
          <w:rFonts w:ascii="Times New Roman" w:hAnsi="Times New Roman" w:cs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-mail:</w:t>
      </w:r>
      <w:hyperlink r:id="rId6" w:history="1">
        <w:r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046006" w:rsidRDefault="00441647" w:rsidP="00046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32385" t="35560" r="29845" b="311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046006" w:rsidRDefault="00E61B54" w:rsidP="00046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01.12</w:t>
      </w:r>
      <w:r w:rsidR="00046006">
        <w:rPr>
          <w:rFonts w:ascii="Times New Roman" w:hAnsi="Times New Roman" w:cs="Times New Roman"/>
          <w:sz w:val="24"/>
          <w:szCs w:val="24"/>
          <w:u w:val="single"/>
        </w:rPr>
        <w:t>.2021</w:t>
      </w:r>
      <w:r w:rsidR="0004600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87</w:t>
      </w:r>
    </w:p>
    <w:p w:rsidR="00046006" w:rsidRDefault="00046006" w:rsidP="00046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№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  <w:bCs/>
        </w:rPr>
        <w:t>ЗАПРОС</w:t>
      </w:r>
    </w:p>
    <w:p w:rsid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>о предоставлении ценовой информации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046006" w:rsidRPr="00227498" w:rsidRDefault="00046006" w:rsidP="00046006">
      <w:pPr>
        <w:spacing w:after="0" w:line="100" w:lineRule="atLeast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Заказчик</w:t>
      </w:r>
      <w:r w:rsidRPr="00227498">
        <w:rPr>
          <w:rFonts w:ascii="Times New Roman" w:hAnsi="Times New Roman"/>
          <w:b/>
        </w:rPr>
        <w:t xml:space="preserve">: </w:t>
      </w:r>
      <w:r w:rsidRPr="00227498">
        <w:rPr>
          <w:rFonts w:ascii="Times New Roman" w:hAnsi="Times New Roman"/>
        </w:rPr>
        <w:t>Управлени</w:t>
      </w:r>
      <w:r>
        <w:rPr>
          <w:rFonts w:ascii="Times New Roman" w:hAnsi="Times New Roman"/>
        </w:rPr>
        <w:t>е</w:t>
      </w:r>
      <w:r w:rsidRPr="00227498">
        <w:rPr>
          <w:rFonts w:ascii="Times New Roman" w:hAnsi="Times New Roman"/>
        </w:rPr>
        <w:t xml:space="preserve"> образования Администрации города Краснодона и </w:t>
      </w:r>
      <w:proofErr w:type="spellStart"/>
      <w:r w:rsidRPr="00227498">
        <w:rPr>
          <w:rFonts w:ascii="Times New Roman" w:hAnsi="Times New Roman"/>
        </w:rPr>
        <w:t>Краснодонского</w:t>
      </w:r>
      <w:proofErr w:type="spellEnd"/>
      <w:r w:rsidRPr="00227498">
        <w:rPr>
          <w:rFonts w:ascii="Times New Roman" w:hAnsi="Times New Roman"/>
        </w:rPr>
        <w:t xml:space="preserve"> района Луганской Народной Республики </w:t>
      </w:r>
    </w:p>
    <w:p w:rsidR="00046006" w:rsidRPr="00227498" w:rsidRDefault="00046006" w:rsidP="00046006">
      <w:pPr>
        <w:spacing w:after="0" w:line="100" w:lineRule="atLeast"/>
        <w:jc w:val="both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 xml:space="preserve">Сроки предоставления ценовой информации: </w:t>
      </w:r>
      <w:r w:rsidRPr="00227498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="00E61B54">
        <w:rPr>
          <w:rFonts w:ascii="Times New Roman" w:hAnsi="Times New Roman"/>
        </w:rPr>
        <w:t>06.12</w:t>
      </w:r>
      <w:r w:rsidR="00235311">
        <w:rPr>
          <w:rFonts w:ascii="Times New Roman" w:hAnsi="Times New Roman"/>
        </w:rPr>
        <w:t>.</w:t>
      </w:r>
      <w:r>
        <w:rPr>
          <w:rFonts w:ascii="Times New Roman" w:hAnsi="Times New Roman"/>
        </w:rPr>
        <w:t>2021</w:t>
      </w:r>
      <w:r w:rsidRPr="00227498">
        <w:rPr>
          <w:rFonts w:ascii="Times New Roman" w:hAnsi="Times New Roman"/>
        </w:rPr>
        <w:t>г. включительно</w:t>
      </w:r>
    </w:p>
    <w:p w:rsid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27498">
        <w:rPr>
          <w:rFonts w:ascii="Times New Roman" w:hAnsi="Times New Roman"/>
          <w:b/>
          <w:bCs/>
        </w:rPr>
        <w:t xml:space="preserve">Наименование, характеристики требуемого товара, работ, услуг: 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95.11.1 Ремонт компьютеров и периферийного оборудования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0"/>
        <w:gridCol w:w="2105"/>
        <w:gridCol w:w="1843"/>
      </w:tblGrid>
      <w:tr w:rsidR="00046006" w:rsidRPr="00227498" w:rsidTr="008F7898">
        <w:trPr>
          <w:trHeight w:val="400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 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Количество </w:t>
            </w:r>
          </w:p>
        </w:tc>
      </w:tr>
      <w:tr w:rsidR="00E603A8" w:rsidRPr="00227498" w:rsidTr="008F7898">
        <w:trPr>
          <w:trHeight w:val="270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8" w:rsidRDefault="008D5230" w:rsidP="00E61B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Заправка картриджа </w:t>
            </w:r>
            <w:r w:rsidR="00E61B54">
              <w:rPr>
                <w:rFonts w:ascii="Times New Roman" w:hAnsi="Times New Roman"/>
              </w:rPr>
              <w:t>тонером</w:t>
            </w:r>
            <w:r w:rsidR="00E61B54">
              <w:rPr>
                <w:rFonts w:ascii="Times New Roman" w:hAnsi="Times New Roman"/>
              </w:rPr>
              <w:t xml:space="preserve">, для принтера </w:t>
            </w:r>
            <w:r>
              <w:rPr>
                <w:rFonts w:ascii="Times New Roman" w:hAnsi="Times New Roman"/>
                <w:lang w:val="en-US"/>
              </w:rPr>
              <w:t>HP</w:t>
            </w:r>
            <w:r w:rsidRPr="0066296B">
              <w:rPr>
                <w:rFonts w:ascii="Times New Roman" w:hAnsi="Times New Roman"/>
              </w:rPr>
              <w:t xml:space="preserve"> </w:t>
            </w:r>
            <w:r w:rsidR="00E61B54">
              <w:rPr>
                <w:rFonts w:ascii="Times New Roman" w:hAnsi="Times New Roman"/>
              </w:rPr>
              <w:t xml:space="preserve">М1132 </w:t>
            </w:r>
            <w:r w:rsidR="00E61B54">
              <w:rPr>
                <w:rFonts w:ascii="Times New Roman" w:hAnsi="Times New Roman"/>
                <w:lang w:val="en-US"/>
              </w:rPr>
              <w:t>MFP</w:t>
            </w:r>
            <w:r w:rsidR="00E61B54" w:rsidRPr="00E61B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8" w:rsidRPr="0066296B" w:rsidRDefault="0066296B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8" w:rsidRPr="00E61B54" w:rsidRDefault="00E61B54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  <w:p w:rsidR="0066296B" w:rsidRDefault="0066296B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A5455" w:rsidRDefault="009A5455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Helvetica" w:hAnsi="Helvetica" w:cs="Helvetica"/>
          <w:color w:val="333333"/>
          <w:sz w:val="19"/>
          <w:szCs w:val="19"/>
        </w:rPr>
      </w:pPr>
      <w:bookmarkStart w:id="0" w:name="Par59"/>
      <w:bookmarkEnd w:id="0"/>
    </w:p>
    <w:p w:rsidR="009A5455" w:rsidRPr="009A5455" w:rsidRDefault="009A5455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9A5455">
        <w:rPr>
          <w:rFonts w:ascii="Times New Roman" w:hAnsi="Times New Roman" w:cs="Times New Roman"/>
          <w:color w:val="333333"/>
        </w:rPr>
        <w:t xml:space="preserve">Стоимость указанных услуг должна быть актуальной до </w:t>
      </w:r>
      <w:r w:rsidR="00E61B54">
        <w:rPr>
          <w:rFonts w:ascii="Times New Roman" w:hAnsi="Times New Roman" w:cs="Times New Roman"/>
          <w:color w:val="333333"/>
        </w:rPr>
        <w:t>30.12</w:t>
      </w:r>
      <w:r w:rsidR="00235311">
        <w:rPr>
          <w:rFonts w:ascii="Times New Roman" w:hAnsi="Times New Roman" w:cs="Times New Roman"/>
          <w:color w:val="333333"/>
        </w:rPr>
        <w:t>.</w:t>
      </w:r>
      <w:r w:rsidRPr="009A5455">
        <w:rPr>
          <w:rFonts w:ascii="Times New Roman" w:hAnsi="Times New Roman" w:cs="Times New Roman"/>
          <w:color w:val="333333"/>
        </w:rPr>
        <w:t>2021 г.</w:t>
      </w:r>
    </w:p>
    <w:p w:rsidR="008D24F8" w:rsidRDefault="009A5455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="00046006" w:rsidRPr="00227498">
        <w:rPr>
          <w:rFonts w:ascii="Times New Roman" w:hAnsi="Times New Roman"/>
          <w:b/>
          <w:bCs/>
        </w:rPr>
        <w:t>Требования к качеству товара, работ, услуг:</w:t>
      </w:r>
      <w:r w:rsidR="00046006" w:rsidRPr="00227498">
        <w:rPr>
          <w:rFonts w:ascii="Times New Roman" w:hAnsi="Times New Roman"/>
        </w:rPr>
        <w:t xml:space="preserve"> 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>К заправленному картриджу предъявляются следующие требования: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>1. Заправка картриджей должна производиться только качественным и совместимым тонером;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>2. Наличие тестового отпечатка, подтверждающего ка</w:t>
      </w:r>
      <w:r w:rsidRPr="008D24F8">
        <w:rPr>
          <w:color w:val="333333"/>
          <w:sz w:val="22"/>
          <w:szCs w:val="22"/>
        </w:rPr>
        <w:softHyphen/>
        <w:t>чество заправки.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>3. Заправленный картридж должен обеспечить ресурс печати не менее заявленного производителем без ухудшения качества печати.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>4. При работе картриджа не должно быть осыпания тонера.</w:t>
      </w:r>
    </w:p>
    <w:p w:rsidR="008D24F8" w:rsidRPr="008D24F8" w:rsidRDefault="008D24F8" w:rsidP="008D24F8">
      <w:pPr>
        <w:pStyle w:val="a6"/>
        <w:spacing w:before="0" w:beforeAutospacing="0" w:after="136" w:afterAutospacing="0"/>
        <w:jc w:val="both"/>
        <w:rPr>
          <w:color w:val="333333"/>
          <w:sz w:val="22"/>
          <w:szCs w:val="22"/>
        </w:rPr>
      </w:pPr>
      <w:r w:rsidRPr="008D24F8">
        <w:rPr>
          <w:color w:val="333333"/>
          <w:sz w:val="22"/>
          <w:szCs w:val="22"/>
        </w:rPr>
        <w:t xml:space="preserve">Доставка, погрузка, разгрузка картриджей к Исполнителю и обратно к Заказчику осуществляется силами и средствами </w:t>
      </w:r>
      <w:r>
        <w:rPr>
          <w:color w:val="333333"/>
          <w:sz w:val="22"/>
          <w:szCs w:val="22"/>
        </w:rPr>
        <w:t>Заказчика</w:t>
      </w:r>
      <w:r w:rsidRPr="008D24F8">
        <w:rPr>
          <w:color w:val="333333"/>
          <w:sz w:val="22"/>
          <w:szCs w:val="22"/>
        </w:rPr>
        <w:t>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у исполнителя </w:t>
      </w:r>
      <w:r w:rsidRPr="00EB13DB">
        <w:rPr>
          <w:rFonts w:ascii="Times New Roman" w:hAnsi="Times New Roman"/>
        </w:rPr>
        <w:t>разрешений (лицензий)</w:t>
      </w:r>
      <w:r>
        <w:rPr>
          <w:rFonts w:ascii="Times New Roman" w:hAnsi="Times New Roman"/>
        </w:rPr>
        <w:t xml:space="preserve"> (если наличие разрешений (лицензий) </w:t>
      </w:r>
      <w:r w:rsidRPr="00046006">
        <w:rPr>
          <w:rFonts w:ascii="Times New Roman" w:hAnsi="Times New Roman"/>
        </w:rPr>
        <w:t>предусмотрено действующим законодательством) для указанного вида услуг обязательно.</w:t>
      </w:r>
    </w:p>
    <w:p w:rsidR="008D24F8" w:rsidRDefault="008D24F8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046006" w:rsidRPr="00046006" w:rsidRDefault="00046006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</w:rPr>
      </w:pPr>
      <w:r w:rsidRPr="00046006">
        <w:rPr>
          <w:rFonts w:ascii="Times New Roman" w:hAnsi="Times New Roman"/>
          <w:b/>
          <w:bCs/>
        </w:rPr>
        <w:t>Место поставки товаров, выполнения работ, оказания услуг:</w:t>
      </w:r>
      <w:r w:rsidRPr="00046006">
        <w:rPr>
          <w:rFonts w:ascii="Times New Roman" w:hAnsi="Times New Roman"/>
        </w:rPr>
        <w:t xml:space="preserve"> по адресу исполнителя </w:t>
      </w:r>
      <w:r w:rsidR="008D24F8" w:rsidRPr="008D24F8">
        <w:rPr>
          <w:rFonts w:ascii="Times New Roman" w:hAnsi="Times New Roman" w:cs="Times New Roman"/>
          <w:color w:val="333333"/>
        </w:rPr>
        <w:t>с использование</w:t>
      </w:r>
      <w:r w:rsidR="008D24F8">
        <w:rPr>
          <w:color w:val="333333"/>
        </w:rPr>
        <w:t>м</w:t>
      </w:r>
      <w:r w:rsidR="008D24F8" w:rsidRPr="008D24F8">
        <w:rPr>
          <w:rFonts w:ascii="Times New Roman" w:hAnsi="Times New Roman" w:cs="Times New Roman"/>
          <w:color w:val="333333"/>
        </w:rPr>
        <w:t xml:space="preserve"> собственного оборудования и материалов для ремонта и тестирования картриджей</w:t>
      </w:r>
    </w:p>
    <w:p w:rsidR="008D24F8" w:rsidRDefault="008D24F8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46006" w:rsidRPr="00046006" w:rsidRDefault="00046006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</w:rPr>
      </w:pPr>
      <w:r w:rsidRPr="00046006">
        <w:rPr>
          <w:rFonts w:ascii="Times New Roman" w:hAnsi="Times New Roman"/>
          <w:b/>
        </w:rPr>
        <w:t xml:space="preserve">Порядок поставки продукции, выполнения работ, оказания услуг: </w:t>
      </w:r>
      <w:r w:rsidRPr="00046006">
        <w:rPr>
          <w:rFonts w:ascii="Times New Roman" w:hAnsi="Times New Roman"/>
        </w:rPr>
        <w:t>декабрь 2021г.</w:t>
      </w:r>
    </w:p>
    <w:p w:rsidR="00046006" w:rsidRP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6006">
        <w:rPr>
          <w:rFonts w:ascii="Times New Roman" w:hAnsi="Times New Roman"/>
          <w:b/>
        </w:rPr>
        <w:t>Предполагаемые сроки проведения закупки</w:t>
      </w:r>
      <w:r w:rsidRPr="00046006">
        <w:rPr>
          <w:rFonts w:ascii="Times New Roman" w:hAnsi="Times New Roman"/>
        </w:rPr>
        <w:t xml:space="preserve">: </w:t>
      </w:r>
      <w:r w:rsidR="00E61B54">
        <w:rPr>
          <w:rFonts w:ascii="Times New Roman" w:hAnsi="Times New Roman"/>
        </w:rPr>
        <w:t>дека</w:t>
      </w:r>
      <w:r w:rsidR="00235311">
        <w:rPr>
          <w:rFonts w:ascii="Times New Roman" w:hAnsi="Times New Roman"/>
        </w:rPr>
        <w:t>брь</w:t>
      </w:r>
      <w:r w:rsidRPr="00046006">
        <w:rPr>
          <w:rFonts w:ascii="Times New Roman" w:hAnsi="Times New Roman"/>
        </w:rPr>
        <w:t xml:space="preserve"> 2021г.</w:t>
      </w:r>
    </w:p>
    <w:p w:rsidR="00046006" w:rsidRPr="00046006" w:rsidRDefault="00046006" w:rsidP="00046006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046006">
        <w:rPr>
          <w:rFonts w:ascii="Times New Roman" w:hAnsi="Times New Roman"/>
          <w:b/>
          <w:bCs/>
        </w:rPr>
        <w:lastRenderedPageBreak/>
        <w:t>Порядок оплаты:</w:t>
      </w:r>
      <w:r w:rsidRPr="00046006">
        <w:rPr>
          <w:rFonts w:ascii="Times New Roman" w:hAnsi="Times New Roman"/>
        </w:rPr>
        <w:t xml:space="preserve"> безналичный расчет, в течение </w:t>
      </w:r>
      <w:r w:rsidR="00E61B54">
        <w:rPr>
          <w:rFonts w:ascii="Times New Roman" w:hAnsi="Times New Roman"/>
        </w:rPr>
        <w:t>5</w:t>
      </w:r>
      <w:bookmarkStart w:id="1" w:name="_GoBack"/>
      <w:bookmarkEnd w:id="1"/>
      <w:r w:rsidRPr="00046006">
        <w:rPr>
          <w:rFonts w:ascii="Times New Roman" w:hAnsi="Times New Roman"/>
        </w:rPr>
        <w:t xml:space="preserve"> рабочих дней с момента подписания </w:t>
      </w:r>
      <w:r w:rsidR="004636DA">
        <w:rPr>
          <w:rFonts w:ascii="Times New Roman" w:hAnsi="Times New Roman"/>
        </w:rPr>
        <w:t>акта выполненных услуг</w:t>
      </w:r>
      <w:r w:rsidRPr="00046006">
        <w:rPr>
          <w:rFonts w:ascii="Times New Roman" w:hAnsi="Times New Roman"/>
        </w:rPr>
        <w:t xml:space="preserve"> (при наличии финансирования по соответствующему коду экономической классификации).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Из ответа на запрос должны однозначно определяться: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- цена единицы услуги, указанной в запросе и общая цена договора на условиях, указанных в запросе;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- срок действия предлагаемой цены;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- гарантийный срок на оказанные услуги.</w:t>
      </w:r>
    </w:p>
    <w:p w:rsid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С ценовой информацией просим направить копию свидетельства о государственной регистрации.</w:t>
      </w:r>
    </w:p>
    <w:p w:rsidR="009A5455" w:rsidRPr="009A5455" w:rsidRDefault="009A5455" w:rsidP="009A54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9A5455">
        <w:rPr>
          <w:rFonts w:ascii="Times New Roman" w:hAnsi="Times New Roman"/>
        </w:rPr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046006" w:rsidRPr="00046006" w:rsidRDefault="009A5455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046006" w:rsidRPr="00046006">
        <w:rPr>
          <w:rFonts w:ascii="Times New Roman" w:hAnsi="Times New Roman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46006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 </w:t>
      </w:r>
    </w:p>
    <w:p w:rsidR="00046006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Председатель комиссии </w:t>
      </w:r>
    </w:p>
    <w:p w:rsidR="000762D8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И.А. </w:t>
      </w:r>
      <w:proofErr w:type="spellStart"/>
      <w:r>
        <w:rPr>
          <w:rFonts w:ascii="Times New Roman" w:hAnsi="Times New Roman"/>
          <w:sz w:val="23"/>
          <w:szCs w:val="23"/>
        </w:rPr>
        <w:t>Касеева</w:t>
      </w:r>
      <w:proofErr w:type="spellEnd"/>
    </w:p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06"/>
    <w:rsid w:val="00046006"/>
    <w:rsid w:val="000762D8"/>
    <w:rsid w:val="00086893"/>
    <w:rsid w:val="00235311"/>
    <w:rsid w:val="00374074"/>
    <w:rsid w:val="003D5BCA"/>
    <w:rsid w:val="00441647"/>
    <w:rsid w:val="004636DA"/>
    <w:rsid w:val="00492A39"/>
    <w:rsid w:val="004B6B67"/>
    <w:rsid w:val="005008FC"/>
    <w:rsid w:val="005707C8"/>
    <w:rsid w:val="00586BC3"/>
    <w:rsid w:val="0066296B"/>
    <w:rsid w:val="007826AE"/>
    <w:rsid w:val="008D24F8"/>
    <w:rsid w:val="008D5230"/>
    <w:rsid w:val="009A2E41"/>
    <w:rsid w:val="009A5455"/>
    <w:rsid w:val="00A85DB5"/>
    <w:rsid w:val="00AB597F"/>
    <w:rsid w:val="00B05151"/>
    <w:rsid w:val="00B0785A"/>
    <w:rsid w:val="00BF347A"/>
    <w:rsid w:val="00C505F9"/>
    <w:rsid w:val="00D04D6E"/>
    <w:rsid w:val="00E603A8"/>
    <w:rsid w:val="00E61B54"/>
    <w:rsid w:val="00E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60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00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D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60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00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D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2021-07-08T08:42:00Z</cp:lastPrinted>
  <dcterms:created xsi:type="dcterms:W3CDTF">2021-12-01T09:20:00Z</dcterms:created>
  <dcterms:modified xsi:type="dcterms:W3CDTF">2021-12-01T09:23:00Z</dcterms:modified>
</cp:coreProperties>
</file>