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28" w:rsidRPr="00532F28" w:rsidRDefault="00532F28" w:rsidP="00532F2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532F28">
        <w:rPr>
          <w:rFonts w:ascii="Calibri" w:eastAsia="Times New Roman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4212C143" wp14:editId="648D0154">
            <wp:extent cx="704850" cy="647700"/>
            <wp:effectExtent l="0" t="0" r="0" b="0"/>
            <wp:docPr id="1" name="Рисунок 7" descr="Описание: 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COA_LPR_oct_20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F28" w:rsidRPr="00532F28" w:rsidRDefault="00532F28" w:rsidP="00532F28">
      <w:pPr>
        <w:spacing w:after="0"/>
        <w:ind w:left="581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АДМИНИСТРАЦИЯ</w:t>
      </w: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ГОРОДА КРАСНОДОНА И КРАСНОДОНСКОГО РАЙОНА</w:t>
      </w: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ЛУГАНСКОЙ НАРОДНОЙ РЕСПУБЛИКИ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УПРАВЛЕНИЕ ОБРАЗОВАНИЯ АДМИНИСТРАЦИИ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ГОРОДА КРАСНОДОНА И КРАСНОДОНСКОГО РАЙОНА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ЛУГАНСКОЙ НАРОДНОЙ РЕСПУБЛИКИ</w:t>
      </w: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(УО АГК и </w:t>
      </w:r>
      <w:proofErr w:type="gramStart"/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КР</w:t>
      </w:r>
      <w:proofErr w:type="gramEnd"/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ЛНР)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Calibri" w:eastAsia="Times New Roman" w:hAnsi="Calibri" w:cs="Times New Roman"/>
          <w:lang w:eastAsia="ru-RU"/>
        </w:rPr>
      </w:pPr>
      <w:r w:rsidRPr="00532F28">
        <w:rPr>
          <w:rFonts w:ascii="Times New Roman" w:eastAsia="Times New Roman" w:hAnsi="Times New Roman" w:cs="Times New Roman"/>
          <w:lang w:eastAsia="ru-RU"/>
        </w:rPr>
        <w:t>ул. Красных Шахтёров, д.2</w:t>
      </w:r>
      <w:r w:rsidRPr="00532F28">
        <w:rPr>
          <w:rFonts w:ascii="Calibri" w:eastAsia="Times New Roman" w:hAnsi="Calibri" w:cs="Times New Roman"/>
          <w:color w:val="000000"/>
          <w:lang w:eastAsia="ru-RU"/>
        </w:rPr>
        <w:t xml:space="preserve">, </w:t>
      </w:r>
      <w:r w:rsidRPr="00532F28">
        <w:rPr>
          <w:rFonts w:ascii="Times New Roman" w:eastAsia="Times New Roman" w:hAnsi="Times New Roman" w:cs="Times New Roman"/>
          <w:lang w:eastAsia="ru-RU"/>
        </w:rPr>
        <w:t>город Краснодон, Луганская Народная Республика, 94400,</w:t>
      </w:r>
      <w:r w:rsidRPr="00532F28">
        <w:rPr>
          <w:rFonts w:ascii="Times New Roman" w:eastAsia="Times New Roman" w:hAnsi="Times New Roman" w:cs="Times New Roman"/>
          <w:lang w:eastAsia="ru-RU"/>
        </w:rPr>
        <w:br/>
        <w:t xml:space="preserve">тел/факс (06435) 6-34-05, </w:t>
      </w:r>
      <w:proofErr w:type="spellStart"/>
      <w:proofErr w:type="gramStart"/>
      <w:r w:rsidRPr="00532F28">
        <w:rPr>
          <w:rFonts w:ascii="Times New Roman" w:eastAsia="Times New Roman" w:hAnsi="Times New Roman" w:cs="Times New Roman"/>
          <w:lang w:eastAsia="ru-RU"/>
        </w:rPr>
        <w:t>е</w:t>
      </w:r>
      <w:proofErr w:type="gramEnd"/>
      <w:r w:rsidRPr="00532F28">
        <w:rPr>
          <w:rFonts w:ascii="Times New Roman" w:eastAsia="Times New Roman" w:hAnsi="Times New Roman" w:cs="Times New Roman"/>
          <w:lang w:eastAsia="ru-RU"/>
        </w:rPr>
        <w:t>-mail:</w:t>
      </w:r>
      <w:hyperlink r:id="rId6" w:history="1">
        <w:r w:rsidRPr="00532F28">
          <w:rPr>
            <w:rFonts w:ascii="Times New Roman" w:eastAsia="Times New Roman" w:hAnsi="Times New Roman" w:cs="Times New Roman"/>
            <w:color w:val="0000FF"/>
            <w:lang w:eastAsia="ru-RU"/>
          </w:rPr>
          <w:t>krasnodondok@mail.ru</w:t>
        </w:r>
        <w:proofErr w:type="spellEnd"/>
      </w:hyperlink>
    </w:p>
    <w:p w:rsidR="00532F28" w:rsidRPr="00532F28" w:rsidRDefault="00532F28" w:rsidP="00532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F28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8D321" wp14:editId="064843C7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928995" cy="0"/>
                <wp:effectExtent l="28575" t="29845" r="33655" b="368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899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66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532F28" w:rsidRPr="00532F28" w:rsidRDefault="00FD3490" w:rsidP="00532F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08.12</w:t>
      </w:r>
      <w:r w:rsidR="00532F28" w:rsidRPr="00532F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.2021</w:t>
      </w:r>
      <w:r w:rsidR="00532F28" w:rsidRPr="0053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91</w:t>
      </w:r>
    </w:p>
    <w:p w:rsidR="00532F28" w:rsidRPr="00532F28" w:rsidRDefault="00532F28" w:rsidP="00532F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№  </w:t>
      </w: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r w:rsidRPr="0053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ЗАПРОС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 предоставлении ценовой информации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532F28" w:rsidRPr="00532F28" w:rsidRDefault="00532F28" w:rsidP="00532F28">
      <w:pPr>
        <w:tabs>
          <w:tab w:val="left" w:pos="73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Заказчик</w:t>
      </w: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: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учреждения образования Управления образования АГК и </w:t>
      </w:r>
      <w:proofErr w:type="gramStart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КР</w:t>
      </w:r>
      <w:proofErr w:type="gramEnd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ЛНР, обслуживаемые централизованной бухгалтерией (согласно приложения).</w:t>
      </w:r>
    </w:p>
    <w:p w:rsidR="00532F28" w:rsidRPr="00532F28" w:rsidRDefault="00532F28" w:rsidP="00532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Адрес направления предложения: </w:t>
      </w:r>
      <w:proofErr w:type="spellStart"/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каб</w:t>
      </w:r>
      <w:proofErr w:type="spellEnd"/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 109, пл. Ленина, 3,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г. Краснодон,  Луганская Народная Республика, 94404 или на эл.</w:t>
      </w:r>
      <w:r w:rsidR="00FD3C8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адрес </w:t>
      </w:r>
      <w:hyperlink r:id="rId7" w:history="1">
        <w:r w:rsidRPr="00532F28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krasnodon</w:t>
        </w:r>
        <w:r w:rsidRPr="00532F28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val="en-US" w:eastAsia="ru-RU"/>
          </w:rPr>
          <w:t>bux</w:t>
        </w:r>
        <w:r w:rsidRPr="00532F28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@mail.ru</w:t>
        </w:r>
      </w:hyperlink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Сроки предоставления ценовой информации: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до </w:t>
      </w:r>
      <w:r w:rsidR="00FD3490">
        <w:rPr>
          <w:rFonts w:ascii="Times New Roman" w:eastAsia="Times New Roman" w:hAnsi="Times New Roman" w:cs="Times New Roman"/>
          <w:sz w:val="23"/>
          <w:szCs w:val="23"/>
          <w:lang w:eastAsia="ru-RU"/>
        </w:rPr>
        <w:t>13</w:t>
      </w:r>
      <w:r w:rsidR="00A61EE2">
        <w:rPr>
          <w:rFonts w:ascii="Times New Roman" w:eastAsia="Times New Roman" w:hAnsi="Times New Roman" w:cs="Times New Roman"/>
          <w:sz w:val="23"/>
          <w:szCs w:val="23"/>
          <w:lang w:eastAsia="ru-RU"/>
        </w:rPr>
        <w:t>.12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.2021г. включительно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Наименование, характеристики требуемого товара, работ, услуг: </w:t>
      </w:r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продукты питания согласно приложению к запросу.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0" w:name="Par59"/>
      <w:bookmarkEnd w:id="0"/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Требования к качеству товара, работ, услуг: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продукты должны соответствовать стандартам, применяемым на территории Луганской Народной Республики,  что подтверждается: удостоверениями качества и безопасности поставляемых продуктов, фитосанитарными сертификатами, заключениями государственной СЭС на складские помещения, где хранятся продукты питания.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Требования к упаковке, поставке товаров (продукции):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Упаковка должна обеспечивать сохранность Товара и предохранять его от повреждений и порчи при транспортировке, погрузочных операциях и хранении.   Поставка продуктов осуществляется транспортным средством поставщика, на которое выдан санитарный паспорт. Водители транспортных средств должны иметь санитарные книжки, оформленные в соответствии с действующим законодательством.</w:t>
      </w:r>
    </w:p>
    <w:p w:rsidR="00532F28" w:rsidRPr="00532F28" w:rsidRDefault="00532F28" w:rsidP="00532F2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Место поставки товаров, выполнения работ, оказания услуг: </w:t>
      </w:r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учреждения образования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города Краснодона и </w:t>
      </w:r>
      <w:proofErr w:type="spellStart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Краснодонского</w:t>
      </w:r>
      <w:proofErr w:type="spellEnd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района.</w:t>
      </w:r>
    </w:p>
    <w:p w:rsidR="00532F28" w:rsidRPr="00532F28" w:rsidRDefault="00532F28" w:rsidP="00532F2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Порядок поставки продукции, выполнения работ, оказания услуг: </w:t>
      </w:r>
      <w:r w:rsidR="00C411A3">
        <w:rPr>
          <w:rFonts w:ascii="Times New Roman" w:eastAsia="Times New Roman" w:hAnsi="Times New Roman" w:cs="Times New Roman"/>
          <w:sz w:val="23"/>
          <w:szCs w:val="23"/>
          <w:lang w:eastAsia="ru-RU"/>
        </w:rPr>
        <w:t>дека</w:t>
      </w:r>
      <w:r w:rsidR="00AD0E99">
        <w:rPr>
          <w:rFonts w:ascii="Times New Roman" w:eastAsia="Times New Roman" w:hAnsi="Times New Roman" w:cs="Times New Roman"/>
          <w:sz w:val="23"/>
          <w:szCs w:val="23"/>
          <w:lang w:eastAsia="ru-RU"/>
        </w:rPr>
        <w:t>брь</w:t>
      </w:r>
      <w:r w:rsidR="007224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32F2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2021г. согласно</w:t>
      </w:r>
      <w:r w:rsidR="00FD3C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532F2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заявок учреждений.</w:t>
      </w:r>
    </w:p>
    <w:p w:rsidR="00532F28" w:rsidRPr="00532F28" w:rsidRDefault="00532F28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Предполагаемые сроки проведения закупки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: </w:t>
      </w:r>
      <w:r w:rsidR="00C411A3">
        <w:rPr>
          <w:rFonts w:ascii="Times New Roman" w:eastAsia="Times New Roman" w:hAnsi="Times New Roman" w:cs="Times New Roman"/>
          <w:sz w:val="23"/>
          <w:szCs w:val="23"/>
          <w:lang w:eastAsia="ru-RU"/>
        </w:rPr>
        <w:t>дека</w:t>
      </w:r>
      <w:r w:rsidR="00AD0E99">
        <w:rPr>
          <w:rFonts w:ascii="Times New Roman" w:eastAsia="Times New Roman" w:hAnsi="Times New Roman" w:cs="Times New Roman"/>
          <w:sz w:val="23"/>
          <w:szCs w:val="23"/>
          <w:lang w:eastAsia="ru-RU"/>
        </w:rPr>
        <w:t>брь</w:t>
      </w:r>
      <w:r w:rsidR="005D190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2021г.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Порядок оплаты: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течение </w:t>
      </w:r>
      <w:r w:rsidR="00FD3490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082FFD">
        <w:rPr>
          <w:rFonts w:ascii="Times New Roman" w:eastAsia="Times New Roman" w:hAnsi="Times New Roman" w:cs="Times New Roman"/>
          <w:sz w:val="23"/>
          <w:szCs w:val="23"/>
          <w:lang w:eastAsia="ru-RU"/>
        </w:rPr>
        <w:t>рабочи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х дней с момента </w:t>
      </w:r>
      <w:r w:rsidR="00A61EE2"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оступления финансирования на эти цели.</w:t>
      </w:r>
    </w:p>
    <w:p w:rsid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Из ответа на запрос должны однозначно определяться цена единицы товара и общая цена договора на условиях, указанных в запросе по каждому учреждению отдельно согласно приложению; срок действия предлагаемой </w:t>
      </w:r>
      <w:bookmarkStart w:id="1" w:name="_GoBack"/>
      <w:bookmarkEnd w:id="1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цены</w:t>
      </w:r>
      <w:bookmarkStart w:id="2" w:name="l106"/>
      <w:bookmarkEnd w:id="2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:rsidR="00FD3C8D" w:rsidRPr="00532F28" w:rsidRDefault="00FD3C8D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Участник, подавший свое ценовое предложение должен быть зарегистрирован в Единой информационной системе в сфере закупок ЛНР.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С ценовой информацией просим направить копию свидетельства о государственной регистрации.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32F28" w:rsidRPr="00935016" w:rsidRDefault="00532F28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 уважением, </w:t>
      </w:r>
    </w:p>
    <w:p w:rsidR="00532F28" w:rsidRPr="00935016" w:rsidRDefault="00A61EE2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</w:t>
      </w:r>
      <w:r w:rsidR="00532F28"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ь</w:t>
      </w:r>
      <w:r w:rsidR="00532F28"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комиссии </w:t>
      </w:r>
    </w:p>
    <w:p w:rsidR="00532F28" w:rsidRPr="00935016" w:rsidRDefault="00532F28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по конкурсным торгам                    </w:t>
      </w:r>
      <w:r w:rsidR="0072247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                           </w:t>
      </w:r>
      <w:r w:rsidR="0072247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  <w:r w:rsidR="0072247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  <w:r w:rsidR="0072247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  <w:t xml:space="preserve">         </w:t>
      </w:r>
      <w:r w:rsidR="00A61EE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И.А. </w:t>
      </w:r>
      <w:proofErr w:type="spellStart"/>
      <w:r w:rsidR="00A61EE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Касеева</w:t>
      </w:r>
      <w:proofErr w:type="spellEnd"/>
    </w:p>
    <w:p w:rsidR="00532F28" w:rsidRPr="00935016" w:rsidRDefault="00532F28" w:rsidP="00532F28">
      <w:pPr>
        <w:spacing w:after="0"/>
        <w:ind w:firstLine="85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2F28" w:rsidRPr="00935016" w:rsidRDefault="00532F28" w:rsidP="00532F28">
      <w:pPr>
        <w:rPr>
          <w:rFonts w:ascii="Calibri" w:eastAsia="Times New Roman" w:hAnsi="Calibri" w:cs="Times New Roman"/>
          <w:b/>
          <w:lang w:eastAsia="ru-RU"/>
        </w:rPr>
      </w:pPr>
    </w:p>
    <w:p w:rsidR="00532F28" w:rsidRPr="00532F28" w:rsidRDefault="00532F28" w:rsidP="00532F28">
      <w:pPr>
        <w:rPr>
          <w:rFonts w:ascii="Calibri" w:eastAsia="Times New Roman" w:hAnsi="Calibri" w:cs="Times New Roman"/>
          <w:lang w:eastAsia="ru-RU"/>
        </w:rPr>
      </w:pPr>
    </w:p>
    <w:p w:rsidR="00532F28" w:rsidRPr="00532F28" w:rsidRDefault="00532F28" w:rsidP="00532F28">
      <w:pPr>
        <w:rPr>
          <w:rFonts w:ascii="Calibri" w:eastAsia="Times New Roman" w:hAnsi="Calibri" w:cs="Times New Roman"/>
          <w:lang w:eastAsia="ru-RU"/>
        </w:rPr>
      </w:pPr>
    </w:p>
    <w:p w:rsidR="00067995" w:rsidRDefault="00067995"/>
    <w:sectPr w:rsidR="00067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28"/>
    <w:rsid w:val="000169D2"/>
    <w:rsid w:val="00067995"/>
    <w:rsid w:val="00082FFD"/>
    <w:rsid w:val="000B6AAE"/>
    <w:rsid w:val="00266D80"/>
    <w:rsid w:val="00424225"/>
    <w:rsid w:val="004B0B90"/>
    <w:rsid w:val="004B78F0"/>
    <w:rsid w:val="004B7914"/>
    <w:rsid w:val="00532F28"/>
    <w:rsid w:val="00591209"/>
    <w:rsid w:val="005D190F"/>
    <w:rsid w:val="00646939"/>
    <w:rsid w:val="00703731"/>
    <w:rsid w:val="0072247B"/>
    <w:rsid w:val="00766971"/>
    <w:rsid w:val="007A305A"/>
    <w:rsid w:val="007D00A6"/>
    <w:rsid w:val="007D4F5F"/>
    <w:rsid w:val="0082136C"/>
    <w:rsid w:val="008B247B"/>
    <w:rsid w:val="00935016"/>
    <w:rsid w:val="009A0F9E"/>
    <w:rsid w:val="009A1DAB"/>
    <w:rsid w:val="00A30F77"/>
    <w:rsid w:val="00A61EE2"/>
    <w:rsid w:val="00AD0E99"/>
    <w:rsid w:val="00B0242B"/>
    <w:rsid w:val="00C411A3"/>
    <w:rsid w:val="00C83740"/>
    <w:rsid w:val="00CA08E0"/>
    <w:rsid w:val="00CB3208"/>
    <w:rsid w:val="00CC4D9C"/>
    <w:rsid w:val="00CC602F"/>
    <w:rsid w:val="00D4140D"/>
    <w:rsid w:val="00D4445D"/>
    <w:rsid w:val="00DD4A8E"/>
    <w:rsid w:val="00E77B2D"/>
    <w:rsid w:val="00F160A1"/>
    <w:rsid w:val="00FB2B4A"/>
    <w:rsid w:val="00FD3490"/>
    <w:rsid w:val="00FD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F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asnodonbux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rasnodondo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2021-09-15T11:26:00Z</cp:lastPrinted>
  <dcterms:created xsi:type="dcterms:W3CDTF">2021-12-08T11:10:00Z</dcterms:created>
  <dcterms:modified xsi:type="dcterms:W3CDTF">2021-12-08T11:11:00Z</dcterms:modified>
</cp:coreProperties>
</file>